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074375" w14:textId="718A5AAF" w:rsidR="00903040" w:rsidRDefault="00DD1A01" w:rsidP="00F23900">
      <w:pPr>
        <w:spacing w:afterLines="50" w:after="180"/>
        <w:jc w:val="left"/>
        <w:rPr>
          <w:szCs w:val="28"/>
        </w:rPr>
      </w:pPr>
      <w:r w:rsidRPr="003157BD">
        <w:rPr>
          <w:rFonts w:hint="eastAsia"/>
          <w:szCs w:val="28"/>
        </w:rPr>
        <w:t xml:space="preserve">Ⅰ　</w:t>
      </w:r>
      <w:r w:rsidR="00251464">
        <w:rPr>
          <w:rFonts w:hint="eastAsia"/>
          <w:szCs w:val="28"/>
        </w:rPr>
        <w:t>令和</w:t>
      </w:r>
      <w:r w:rsidR="00D377EE">
        <w:rPr>
          <w:rFonts w:hint="eastAsia"/>
          <w:szCs w:val="28"/>
        </w:rPr>
        <w:t>２</w:t>
      </w:r>
      <w:r w:rsidR="00251464">
        <w:rPr>
          <w:rFonts w:hint="eastAsia"/>
          <w:szCs w:val="28"/>
        </w:rPr>
        <w:t>年</w:t>
      </w:r>
      <w:r w:rsidRPr="003157BD">
        <w:rPr>
          <w:rFonts w:hint="eastAsia"/>
          <w:szCs w:val="28"/>
        </w:rPr>
        <w:t>度　事業計画書</w:t>
      </w:r>
    </w:p>
    <w:p w14:paraId="4A75D510" w14:textId="77777777" w:rsidR="00903040" w:rsidRDefault="00DD1A01" w:rsidP="00903040">
      <w:pPr>
        <w:jc w:val="left"/>
        <w:rPr>
          <w:sz w:val="22"/>
          <w:szCs w:val="22"/>
        </w:rPr>
      </w:pPr>
      <w:r w:rsidRPr="003157BD">
        <w:rPr>
          <w:rFonts w:hint="eastAsia"/>
          <w:sz w:val="22"/>
          <w:szCs w:val="22"/>
        </w:rPr>
        <w:t>１　内外経済の現況</w:t>
      </w:r>
    </w:p>
    <w:p w14:paraId="3B96B56B" w14:textId="77777777" w:rsidR="00051AD9" w:rsidRDefault="00C13ABC" w:rsidP="00745DF8">
      <w:pPr>
        <w:ind w:leftChars="200" w:left="432" w:rightChars="64" w:right="138" w:firstLineChars="100" w:firstLine="196"/>
        <w:rPr>
          <w:color w:val="000000" w:themeColor="text1"/>
          <w:sz w:val="22"/>
          <w:szCs w:val="22"/>
        </w:rPr>
      </w:pPr>
      <w:r w:rsidRPr="00C031B1">
        <w:rPr>
          <w:rFonts w:hint="eastAsia"/>
          <w:color w:val="000000" w:themeColor="text1"/>
          <w:sz w:val="22"/>
          <w:szCs w:val="22"/>
        </w:rPr>
        <w:t>令和</w:t>
      </w:r>
      <w:r w:rsidR="00D377EE" w:rsidRPr="00C031B1">
        <w:rPr>
          <w:rFonts w:hint="eastAsia"/>
          <w:color w:val="000000" w:themeColor="text1"/>
          <w:sz w:val="22"/>
          <w:szCs w:val="22"/>
        </w:rPr>
        <w:t>２</w:t>
      </w:r>
      <w:r w:rsidRPr="00C031B1">
        <w:rPr>
          <w:rFonts w:hint="eastAsia"/>
          <w:color w:val="000000" w:themeColor="text1"/>
          <w:sz w:val="22"/>
          <w:szCs w:val="22"/>
        </w:rPr>
        <w:t>年</w:t>
      </w:r>
      <w:r w:rsidR="00D377EE" w:rsidRPr="00C031B1">
        <w:rPr>
          <w:rFonts w:hint="eastAsia"/>
          <w:color w:val="000000" w:themeColor="text1"/>
          <w:sz w:val="22"/>
          <w:szCs w:val="22"/>
        </w:rPr>
        <w:t>年頭の</w:t>
      </w:r>
      <w:r w:rsidR="00251464" w:rsidRPr="00C031B1">
        <w:rPr>
          <w:rFonts w:hint="eastAsia"/>
          <w:color w:val="000000" w:themeColor="text1"/>
          <w:sz w:val="22"/>
          <w:szCs w:val="22"/>
        </w:rPr>
        <w:t>我が国</w:t>
      </w:r>
      <w:r w:rsidRPr="00C031B1">
        <w:rPr>
          <w:rFonts w:hint="eastAsia"/>
          <w:color w:val="000000" w:themeColor="text1"/>
          <w:sz w:val="22"/>
          <w:szCs w:val="22"/>
        </w:rPr>
        <w:t>の</w:t>
      </w:r>
      <w:r w:rsidR="00251464" w:rsidRPr="00C031B1">
        <w:rPr>
          <w:rFonts w:hint="eastAsia"/>
          <w:color w:val="000000" w:themeColor="text1"/>
          <w:sz w:val="22"/>
          <w:szCs w:val="22"/>
        </w:rPr>
        <w:t>経済は、</w:t>
      </w:r>
      <w:r w:rsidR="00D377EE" w:rsidRPr="00C031B1">
        <w:rPr>
          <w:rFonts w:hint="eastAsia"/>
          <w:color w:val="000000" w:themeColor="text1"/>
          <w:sz w:val="22"/>
          <w:szCs w:val="22"/>
        </w:rPr>
        <w:t>輸出がやや弱含む中で</w:t>
      </w:r>
      <w:r w:rsidR="007A2F60" w:rsidRPr="00C031B1">
        <w:rPr>
          <w:rFonts w:hint="eastAsia"/>
          <w:color w:val="000000" w:themeColor="text1"/>
          <w:sz w:val="22"/>
          <w:szCs w:val="22"/>
        </w:rPr>
        <w:t>、</w:t>
      </w:r>
      <w:r w:rsidR="00D377EE" w:rsidRPr="00C031B1">
        <w:rPr>
          <w:rFonts w:hint="eastAsia"/>
          <w:color w:val="000000" w:themeColor="text1"/>
          <w:sz w:val="22"/>
          <w:szCs w:val="22"/>
        </w:rPr>
        <w:t>製造業を中心に弱さが</w:t>
      </w:r>
      <w:r w:rsidR="00BC64A3">
        <w:rPr>
          <w:rFonts w:hint="eastAsia"/>
          <w:color w:val="000000" w:themeColor="text1"/>
          <w:sz w:val="22"/>
          <w:szCs w:val="22"/>
        </w:rPr>
        <w:t>やや</w:t>
      </w:r>
      <w:r w:rsidR="00D377EE" w:rsidRPr="00C031B1">
        <w:rPr>
          <w:rFonts w:hint="eastAsia"/>
          <w:color w:val="000000" w:themeColor="text1"/>
          <w:sz w:val="22"/>
          <w:szCs w:val="22"/>
        </w:rPr>
        <w:t>増したものの、緩やか</w:t>
      </w:r>
      <w:r w:rsidR="00BC64A3">
        <w:rPr>
          <w:rFonts w:hint="eastAsia"/>
          <w:color w:val="000000" w:themeColor="text1"/>
          <w:sz w:val="22"/>
          <w:szCs w:val="22"/>
        </w:rPr>
        <w:t>な</w:t>
      </w:r>
      <w:r w:rsidR="00D377EE" w:rsidRPr="00C031B1">
        <w:rPr>
          <w:rFonts w:hint="eastAsia"/>
          <w:color w:val="000000" w:themeColor="text1"/>
          <w:sz w:val="22"/>
          <w:szCs w:val="22"/>
        </w:rPr>
        <w:t>回復</w:t>
      </w:r>
      <w:r w:rsidR="00BC64A3">
        <w:rPr>
          <w:rFonts w:hint="eastAsia"/>
          <w:color w:val="000000" w:themeColor="text1"/>
          <w:sz w:val="22"/>
          <w:szCs w:val="22"/>
        </w:rPr>
        <w:t>基調にあった。</w:t>
      </w:r>
      <w:r w:rsidR="00BC1C08" w:rsidRPr="00C031B1">
        <w:rPr>
          <w:rFonts w:hint="eastAsia"/>
          <w:color w:val="000000" w:themeColor="text1"/>
          <w:sz w:val="22"/>
          <w:szCs w:val="22"/>
        </w:rPr>
        <w:t>企業の業況判断は、製造業を中心に引き続き慎重さが増しているものの、</w:t>
      </w:r>
    </w:p>
    <w:p w14:paraId="12A60DDE" w14:textId="076EAAAF" w:rsidR="00051AD9" w:rsidRDefault="00BC1C08" w:rsidP="00051AD9">
      <w:pPr>
        <w:ind w:leftChars="200" w:left="432" w:rightChars="64" w:right="138"/>
        <w:rPr>
          <w:color w:val="000000" w:themeColor="text1"/>
          <w:sz w:val="22"/>
          <w:szCs w:val="22"/>
        </w:rPr>
      </w:pPr>
      <w:r w:rsidRPr="00C031B1">
        <w:rPr>
          <w:rFonts w:hint="eastAsia"/>
          <w:color w:val="000000" w:themeColor="text1"/>
          <w:sz w:val="22"/>
          <w:szCs w:val="22"/>
        </w:rPr>
        <w:t>設備投資は緩やかな増加傾向にあ</w:t>
      </w:r>
      <w:r w:rsidR="00BC64A3">
        <w:rPr>
          <w:rFonts w:hint="eastAsia"/>
          <w:color w:val="000000" w:themeColor="text1"/>
          <w:sz w:val="22"/>
          <w:szCs w:val="22"/>
        </w:rPr>
        <w:t>った</w:t>
      </w:r>
      <w:r w:rsidRPr="00C031B1">
        <w:rPr>
          <w:rFonts w:hint="eastAsia"/>
          <w:color w:val="000000" w:themeColor="text1"/>
          <w:sz w:val="22"/>
          <w:szCs w:val="22"/>
        </w:rPr>
        <w:t>。また、</w:t>
      </w:r>
      <w:r w:rsidR="00D377EE" w:rsidRPr="00C031B1">
        <w:rPr>
          <w:rFonts w:hint="eastAsia"/>
          <w:color w:val="000000" w:themeColor="text1"/>
          <w:sz w:val="22"/>
          <w:szCs w:val="22"/>
        </w:rPr>
        <w:t>個人消費</w:t>
      </w:r>
      <w:r w:rsidRPr="00C031B1">
        <w:rPr>
          <w:rFonts w:hint="eastAsia"/>
          <w:color w:val="000000" w:themeColor="text1"/>
          <w:sz w:val="22"/>
          <w:szCs w:val="22"/>
        </w:rPr>
        <w:t>も</w:t>
      </w:r>
      <w:r w:rsidR="00D377EE" w:rsidRPr="00C031B1">
        <w:rPr>
          <w:rFonts w:hint="eastAsia"/>
          <w:color w:val="000000" w:themeColor="text1"/>
          <w:sz w:val="22"/>
          <w:szCs w:val="22"/>
        </w:rPr>
        <w:t>、消費税率の引き上げの影響が懸念された</w:t>
      </w:r>
    </w:p>
    <w:p w14:paraId="0828E83E" w14:textId="0B929D37" w:rsidR="00A56B09" w:rsidRPr="00C031B1" w:rsidRDefault="00BC64A3" w:rsidP="00051AD9">
      <w:pPr>
        <w:ind w:rightChars="64" w:right="138" w:firstLineChars="200" w:firstLine="392"/>
        <w:rPr>
          <w:color w:val="000000" w:themeColor="text1"/>
          <w:sz w:val="22"/>
          <w:szCs w:val="22"/>
        </w:rPr>
      </w:pPr>
      <w:r>
        <w:rPr>
          <w:rFonts w:hint="eastAsia"/>
          <w:color w:val="000000" w:themeColor="text1"/>
          <w:sz w:val="22"/>
          <w:szCs w:val="22"/>
        </w:rPr>
        <w:t>ものの</w:t>
      </w:r>
      <w:r w:rsidR="00D377EE" w:rsidRPr="00C031B1">
        <w:rPr>
          <w:rFonts w:hint="eastAsia"/>
          <w:color w:val="000000" w:themeColor="text1"/>
          <w:sz w:val="22"/>
          <w:szCs w:val="22"/>
        </w:rPr>
        <w:t>持ち直しつつあ</w:t>
      </w:r>
      <w:r>
        <w:rPr>
          <w:rFonts w:hint="eastAsia"/>
          <w:color w:val="000000" w:themeColor="text1"/>
          <w:sz w:val="22"/>
          <w:szCs w:val="22"/>
        </w:rPr>
        <w:t>り、</w:t>
      </w:r>
      <w:r w:rsidR="00A56B09" w:rsidRPr="00C031B1">
        <w:rPr>
          <w:rFonts w:hint="eastAsia"/>
          <w:color w:val="000000" w:themeColor="text1"/>
          <w:sz w:val="22"/>
          <w:szCs w:val="22"/>
        </w:rPr>
        <w:t>雇用情勢は改善し、売り手市場が形成されつつあ</w:t>
      </w:r>
      <w:r>
        <w:rPr>
          <w:rFonts w:hint="eastAsia"/>
          <w:color w:val="000000" w:themeColor="text1"/>
          <w:sz w:val="22"/>
          <w:szCs w:val="22"/>
        </w:rPr>
        <w:t>った</w:t>
      </w:r>
      <w:r w:rsidR="00A56B09" w:rsidRPr="00C031B1">
        <w:rPr>
          <w:rFonts w:hint="eastAsia"/>
          <w:color w:val="000000" w:themeColor="text1"/>
          <w:sz w:val="22"/>
          <w:szCs w:val="22"/>
        </w:rPr>
        <w:t>。</w:t>
      </w:r>
    </w:p>
    <w:p w14:paraId="60232DCE" w14:textId="77777777" w:rsidR="00163730" w:rsidRDefault="00BC64A3" w:rsidP="00051AD9">
      <w:pPr>
        <w:ind w:leftChars="200" w:left="432" w:rightChars="64" w:right="138" w:firstLineChars="100" w:firstLine="196"/>
        <w:jc w:val="distribute"/>
        <w:rPr>
          <w:color w:val="000000" w:themeColor="text1"/>
          <w:sz w:val="22"/>
          <w:szCs w:val="22"/>
        </w:rPr>
      </w:pPr>
      <w:r>
        <w:rPr>
          <w:rFonts w:hint="eastAsia"/>
          <w:color w:val="000000" w:themeColor="text1"/>
          <w:sz w:val="22"/>
          <w:szCs w:val="22"/>
        </w:rPr>
        <w:t>しかしながら</w:t>
      </w:r>
      <w:r w:rsidR="00A56B09" w:rsidRPr="00C031B1">
        <w:rPr>
          <w:rFonts w:hint="eastAsia"/>
          <w:color w:val="000000" w:themeColor="text1"/>
          <w:sz w:val="22"/>
          <w:szCs w:val="22"/>
        </w:rPr>
        <w:t>、</w:t>
      </w:r>
      <w:r w:rsidR="00826813" w:rsidRPr="00C031B1">
        <w:rPr>
          <w:rFonts w:hint="eastAsia"/>
          <w:color w:val="000000" w:themeColor="text1"/>
          <w:sz w:val="22"/>
          <w:szCs w:val="22"/>
        </w:rPr>
        <w:t>２</w:t>
      </w:r>
      <w:r w:rsidR="00A56B09" w:rsidRPr="00C031B1">
        <w:rPr>
          <w:rFonts w:hint="eastAsia"/>
          <w:color w:val="000000" w:themeColor="text1"/>
          <w:sz w:val="22"/>
          <w:szCs w:val="22"/>
        </w:rPr>
        <w:t>月以降、中国</w:t>
      </w:r>
      <w:r w:rsidR="00F875DD" w:rsidRPr="00C031B1">
        <w:rPr>
          <w:rFonts w:hint="eastAsia"/>
          <w:color w:val="000000" w:themeColor="text1"/>
          <w:sz w:val="22"/>
          <w:szCs w:val="22"/>
        </w:rPr>
        <w:t>湖北省</w:t>
      </w:r>
      <w:r w:rsidR="00A56B09" w:rsidRPr="00C031B1">
        <w:rPr>
          <w:rFonts w:hint="eastAsia"/>
          <w:color w:val="000000" w:themeColor="text1"/>
          <w:sz w:val="22"/>
          <w:szCs w:val="22"/>
        </w:rPr>
        <w:t>武漢</w:t>
      </w:r>
      <w:r w:rsidR="00F875DD" w:rsidRPr="00C031B1">
        <w:rPr>
          <w:rFonts w:hint="eastAsia"/>
          <w:color w:val="000000" w:themeColor="text1"/>
          <w:sz w:val="22"/>
          <w:szCs w:val="22"/>
        </w:rPr>
        <w:t>市</w:t>
      </w:r>
      <w:r w:rsidR="00A56B09" w:rsidRPr="00C031B1">
        <w:rPr>
          <w:rFonts w:hint="eastAsia"/>
          <w:color w:val="000000" w:themeColor="text1"/>
          <w:sz w:val="22"/>
          <w:szCs w:val="22"/>
        </w:rPr>
        <w:t>を端と</w:t>
      </w:r>
      <w:r w:rsidR="00826813" w:rsidRPr="00C031B1">
        <w:rPr>
          <w:rFonts w:hint="eastAsia"/>
          <w:color w:val="000000" w:themeColor="text1"/>
          <w:sz w:val="22"/>
          <w:szCs w:val="22"/>
        </w:rPr>
        <w:t>した</w:t>
      </w:r>
      <w:bookmarkStart w:id="0" w:name="_Hlk40792975"/>
      <w:r w:rsidR="00A56B09" w:rsidRPr="00C031B1">
        <w:rPr>
          <w:rFonts w:hint="eastAsia"/>
          <w:color w:val="000000" w:themeColor="text1"/>
          <w:sz w:val="22"/>
          <w:szCs w:val="22"/>
        </w:rPr>
        <w:t>新型コロナ</w:t>
      </w:r>
      <w:r w:rsidR="00292DCC" w:rsidRPr="00C031B1">
        <w:rPr>
          <w:rFonts w:hint="eastAsia"/>
          <w:color w:val="000000" w:themeColor="text1"/>
          <w:sz w:val="22"/>
          <w:szCs w:val="22"/>
        </w:rPr>
        <w:t>ウイルス感染症</w:t>
      </w:r>
      <w:bookmarkEnd w:id="0"/>
      <w:r w:rsidR="00A56B09" w:rsidRPr="00C031B1">
        <w:rPr>
          <w:rFonts w:hint="eastAsia"/>
          <w:color w:val="000000" w:themeColor="text1"/>
          <w:sz w:val="22"/>
          <w:szCs w:val="22"/>
        </w:rPr>
        <w:t>は、</w:t>
      </w:r>
      <w:r w:rsidR="00611682" w:rsidRPr="00C031B1">
        <w:rPr>
          <w:rFonts w:hint="eastAsia"/>
          <w:color w:val="000000" w:themeColor="text1"/>
          <w:sz w:val="22"/>
          <w:szCs w:val="22"/>
        </w:rPr>
        <w:t>日本を含む</w:t>
      </w:r>
    </w:p>
    <w:p w14:paraId="7E91A71E" w14:textId="77777777" w:rsidR="00163730" w:rsidRDefault="00611682" w:rsidP="00163730">
      <w:pPr>
        <w:ind w:leftChars="200" w:left="432" w:rightChars="64" w:right="138"/>
        <w:rPr>
          <w:color w:val="000000" w:themeColor="text1"/>
          <w:sz w:val="22"/>
          <w:szCs w:val="22"/>
        </w:rPr>
      </w:pPr>
      <w:r w:rsidRPr="00C031B1">
        <w:rPr>
          <w:rFonts w:hint="eastAsia"/>
          <w:color w:val="000000" w:themeColor="text1"/>
          <w:sz w:val="22"/>
          <w:szCs w:val="22"/>
        </w:rPr>
        <w:t>世界各国に蔓延し</w:t>
      </w:r>
      <w:r w:rsidR="00BC64A3">
        <w:rPr>
          <w:rFonts w:hint="eastAsia"/>
          <w:color w:val="000000" w:themeColor="text1"/>
          <w:sz w:val="22"/>
          <w:szCs w:val="22"/>
        </w:rPr>
        <w:t>、</w:t>
      </w:r>
      <w:r w:rsidR="00D73265">
        <w:rPr>
          <w:rFonts w:hint="eastAsia"/>
          <w:color w:val="000000" w:themeColor="text1"/>
          <w:sz w:val="22"/>
          <w:szCs w:val="22"/>
        </w:rPr>
        <w:t>人・モノの動きの世界的な遮断、国内の経済活動の不活性・抑制、国際金融市場</w:t>
      </w:r>
    </w:p>
    <w:p w14:paraId="0CDB62F4" w14:textId="77777777" w:rsidR="00163730" w:rsidRDefault="00D73265" w:rsidP="00163730">
      <w:pPr>
        <w:ind w:leftChars="200" w:left="432" w:rightChars="64" w:right="138"/>
        <w:rPr>
          <w:color w:val="000000" w:themeColor="text1"/>
          <w:sz w:val="22"/>
          <w:szCs w:val="22"/>
        </w:rPr>
      </w:pPr>
      <w:r>
        <w:rPr>
          <w:rFonts w:hint="eastAsia"/>
          <w:color w:val="000000" w:themeColor="text1"/>
          <w:sz w:val="22"/>
          <w:szCs w:val="22"/>
        </w:rPr>
        <w:t>の不安定化などによって</w:t>
      </w:r>
      <w:r w:rsidR="00574295" w:rsidRPr="00C031B1">
        <w:rPr>
          <w:rFonts w:hint="eastAsia"/>
          <w:color w:val="000000" w:themeColor="text1"/>
          <w:sz w:val="22"/>
          <w:szCs w:val="22"/>
        </w:rPr>
        <w:t>世界経済に</w:t>
      </w:r>
      <w:r w:rsidR="00BC64A3">
        <w:rPr>
          <w:rFonts w:hint="eastAsia"/>
          <w:color w:val="000000" w:themeColor="text1"/>
          <w:sz w:val="22"/>
          <w:szCs w:val="22"/>
        </w:rPr>
        <w:t>甚大な影響</w:t>
      </w:r>
      <w:r w:rsidR="00574295" w:rsidRPr="00C031B1">
        <w:rPr>
          <w:rFonts w:hint="eastAsia"/>
          <w:color w:val="000000" w:themeColor="text1"/>
          <w:sz w:val="22"/>
          <w:szCs w:val="22"/>
        </w:rPr>
        <w:t>を与え</w:t>
      </w:r>
      <w:r w:rsidR="00BC64A3">
        <w:rPr>
          <w:rFonts w:hint="eastAsia"/>
          <w:color w:val="000000" w:themeColor="text1"/>
          <w:sz w:val="22"/>
          <w:szCs w:val="22"/>
        </w:rPr>
        <w:t>ている。</w:t>
      </w:r>
      <w:r w:rsidR="005121CE">
        <w:rPr>
          <w:rFonts w:hint="eastAsia"/>
          <w:color w:val="000000" w:themeColor="text1"/>
          <w:sz w:val="22"/>
          <w:szCs w:val="22"/>
        </w:rPr>
        <w:t>この感染症がいつ頃終息に向かうかは</w:t>
      </w:r>
    </w:p>
    <w:p w14:paraId="0BC0440B" w14:textId="34C536FD" w:rsidR="00051AD9" w:rsidRDefault="005121CE" w:rsidP="00163730">
      <w:pPr>
        <w:ind w:leftChars="200" w:left="432" w:rightChars="64" w:right="138"/>
        <w:jc w:val="distribute"/>
        <w:rPr>
          <w:color w:val="000000" w:themeColor="text1"/>
          <w:sz w:val="22"/>
          <w:szCs w:val="22"/>
        </w:rPr>
      </w:pPr>
      <w:r>
        <w:rPr>
          <w:rFonts w:hint="eastAsia"/>
          <w:color w:val="000000" w:themeColor="text1"/>
          <w:sz w:val="22"/>
          <w:szCs w:val="22"/>
        </w:rPr>
        <w:t>定かではなく、また第２次、第３次の蔓延が懸念されるなど、見通しがつかないことが経済活動の</w:t>
      </w:r>
    </w:p>
    <w:p w14:paraId="3F5C05E5" w14:textId="3A0C7A65" w:rsidR="00BC64A3" w:rsidRDefault="005121CE" w:rsidP="00051AD9">
      <w:pPr>
        <w:ind w:rightChars="64" w:right="138" w:firstLineChars="200" w:firstLine="392"/>
        <w:rPr>
          <w:color w:val="000000" w:themeColor="text1"/>
          <w:sz w:val="22"/>
          <w:szCs w:val="22"/>
        </w:rPr>
      </w:pPr>
      <w:r>
        <w:rPr>
          <w:rFonts w:hint="eastAsia"/>
          <w:color w:val="000000" w:themeColor="text1"/>
          <w:sz w:val="22"/>
          <w:szCs w:val="22"/>
        </w:rPr>
        <w:t>回復に足止めをかけている状況にある。</w:t>
      </w:r>
    </w:p>
    <w:p w14:paraId="7AC2B4F5" w14:textId="33E384E1" w:rsidR="00051AD9" w:rsidRDefault="005121CE" w:rsidP="004B3C05">
      <w:pPr>
        <w:ind w:leftChars="200" w:left="432" w:rightChars="64" w:right="138" w:firstLineChars="100" w:firstLine="196"/>
        <w:rPr>
          <w:color w:val="000000" w:themeColor="text1"/>
          <w:sz w:val="22"/>
          <w:szCs w:val="22"/>
        </w:rPr>
      </w:pPr>
      <w:r>
        <w:rPr>
          <w:rFonts w:hint="eastAsia"/>
          <w:color w:val="000000" w:themeColor="text1"/>
          <w:sz w:val="22"/>
          <w:szCs w:val="22"/>
        </w:rPr>
        <w:t>このため、</w:t>
      </w:r>
      <w:r w:rsidR="00574295" w:rsidRPr="00C031B1">
        <w:rPr>
          <w:rFonts w:hint="eastAsia"/>
          <w:color w:val="000000" w:themeColor="text1"/>
          <w:sz w:val="22"/>
          <w:szCs w:val="22"/>
        </w:rPr>
        <w:t>新型コロナウイルス</w:t>
      </w:r>
      <w:r w:rsidR="00292DCC" w:rsidRPr="00C031B1">
        <w:rPr>
          <w:rFonts w:hint="eastAsia"/>
          <w:color w:val="000000" w:themeColor="text1"/>
          <w:sz w:val="22"/>
          <w:szCs w:val="22"/>
        </w:rPr>
        <w:t>感染症</w:t>
      </w:r>
      <w:r w:rsidR="00E67B00" w:rsidRPr="00C031B1">
        <w:rPr>
          <w:rFonts w:hint="eastAsia"/>
          <w:color w:val="000000" w:themeColor="text1"/>
          <w:sz w:val="22"/>
          <w:szCs w:val="22"/>
        </w:rPr>
        <w:t>の</w:t>
      </w:r>
      <w:r w:rsidR="00574295" w:rsidRPr="00C031B1">
        <w:rPr>
          <w:rFonts w:hint="eastAsia"/>
          <w:color w:val="000000" w:themeColor="text1"/>
          <w:sz w:val="22"/>
          <w:szCs w:val="22"/>
        </w:rPr>
        <w:t>蔓延は、経済活動の低下に伴</w:t>
      </w:r>
      <w:r w:rsidR="00E67B00" w:rsidRPr="00C031B1">
        <w:rPr>
          <w:rFonts w:hint="eastAsia"/>
          <w:color w:val="000000" w:themeColor="text1"/>
          <w:sz w:val="22"/>
          <w:szCs w:val="22"/>
        </w:rPr>
        <w:t>う</w:t>
      </w:r>
      <w:r w:rsidR="00574295" w:rsidRPr="00C031B1">
        <w:rPr>
          <w:rFonts w:hint="eastAsia"/>
          <w:color w:val="000000" w:themeColor="text1"/>
          <w:sz w:val="22"/>
          <w:szCs w:val="22"/>
        </w:rPr>
        <w:t>所得の低下、消費購買力</w:t>
      </w:r>
      <w:r w:rsidR="004B3C05">
        <w:rPr>
          <w:rFonts w:hint="eastAsia"/>
          <w:color w:val="000000" w:themeColor="text1"/>
          <w:sz w:val="22"/>
          <w:szCs w:val="22"/>
        </w:rPr>
        <w:t>の</w:t>
      </w:r>
    </w:p>
    <w:p w14:paraId="4CCDF38F" w14:textId="3A6D7D69" w:rsidR="004B3C05" w:rsidRDefault="00574295" w:rsidP="00051AD9">
      <w:pPr>
        <w:ind w:leftChars="200" w:left="432" w:rightChars="64" w:right="138"/>
        <w:jc w:val="distribute"/>
        <w:rPr>
          <w:color w:val="000000" w:themeColor="text1"/>
          <w:sz w:val="22"/>
          <w:szCs w:val="22"/>
        </w:rPr>
      </w:pPr>
      <w:r w:rsidRPr="00C031B1">
        <w:rPr>
          <w:rFonts w:hint="eastAsia"/>
          <w:color w:val="000000" w:themeColor="text1"/>
          <w:sz w:val="22"/>
          <w:szCs w:val="22"/>
        </w:rPr>
        <w:t>低下に結びつく懸念が</w:t>
      </w:r>
      <w:r w:rsidR="005121CE">
        <w:rPr>
          <w:rFonts w:hint="eastAsia"/>
          <w:color w:val="000000" w:themeColor="text1"/>
          <w:sz w:val="22"/>
          <w:szCs w:val="22"/>
        </w:rPr>
        <w:t>強いことから</w:t>
      </w:r>
      <w:r w:rsidR="008F0C38" w:rsidRPr="00C031B1">
        <w:rPr>
          <w:rFonts w:hint="eastAsia"/>
          <w:color w:val="000000" w:themeColor="text1"/>
          <w:sz w:val="22"/>
          <w:szCs w:val="22"/>
        </w:rPr>
        <w:t>、新型コロナウイルス感染症が内外経済に与える影響に</w:t>
      </w:r>
      <w:r w:rsidR="005121CE">
        <w:rPr>
          <w:rFonts w:hint="eastAsia"/>
          <w:color w:val="000000" w:themeColor="text1"/>
          <w:sz w:val="22"/>
          <w:szCs w:val="22"/>
        </w:rPr>
        <w:t>今後と</w:t>
      </w:r>
    </w:p>
    <w:p w14:paraId="4CF75C12" w14:textId="1570FE89" w:rsidR="00051AD9" w:rsidRDefault="005121CE" w:rsidP="004B3C05">
      <w:pPr>
        <w:ind w:rightChars="64" w:right="138" w:firstLineChars="200" w:firstLine="392"/>
        <w:jc w:val="distribute"/>
        <w:rPr>
          <w:color w:val="000000" w:themeColor="text1"/>
          <w:sz w:val="22"/>
          <w:szCs w:val="22"/>
        </w:rPr>
      </w:pPr>
      <w:r>
        <w:rPr>
          <w:rFonts w:hint="eastAsia"/>
          <w:color w:val="000000" w:themeColor="text1"/>
          <w:sz w:val="22"/>
          <w:szCs w:val="22"/>
        </w:rPr>
        <w:t>も</w:t>
      </w:r>
      <w:r w:rsidR="008F0C38" w:rsidRPr="00C031B1">
        <w:rPr>
          <w:rFonts w:hint="eastAsia"/>
          <w:color w:val="000000" w:themeColor="text1"/>
          <w:sz w:val="22"/>
          <w:szCs w:val="22"/>
        </w:rPr>
        <w:t>十分</w:t>
      </w:r>
      <w:r>
        <w:rPr>
          <w:rFonts w:hint="eastAsia"/>
          <w:color w:val="000000" w:themeColor="text1"/>
          <w:sz w:val="22"/>
          <w:szCs w:val="22"/>
        </w:rPr>
        <w:t>に</w:t>
      </w:r>
      <w:r w:rsidR="00E67B00" w:rsidRPr="00C031B1">
        <w:rPr>
          <w:rFonts w:hint="eastAsia"/>
          <w:color w:val="000000" w:themeColor="text1"/>
          <w:sz w:val="22"/>
          <w:szCs w:val="22"/>
        </w:rPr>
        <w:t>注視</w:t>
      </w:r>
      <w:r w:rsidR="008F0C38" w:rsidRPr="00C031B1">
        <w:rPr>
          <w:rFonts w:hint="eastAsia"/>
          <w:color w:val="000000" w:themeColor="text1"/>
          <w:sz w:val="22"/>
          <w:szCs w:val="22"/>
        </w:rPr>
        <w:t>する必要がある。また、米中貿易摩擦や英国のＥＵ離脱など</w:t>
      </w:r>
      <w:r>
        <w:rPr>
          <w:rFonts w:hint="eastAsia"/>
          <w:color w:val="000000" w:themeColor="text1"/>
          <w:sz w:val="22"/>
          <w:szCs w:val="22"/>
        </w:rPr>
        <w:t>、</w:t>
      </w:r>
      <w:r w:rsidR="008F0C38" w:rsidRPr="00C031B1">
        <w:rPr>
          <w:rFonts w:hint="eastAsia"/>
          <w:color w:val="000000" w:themeColor="text1"/>
          <w:sz w:val="22"/>
          <w:szCs w:val="22"/>
        </w:rPr>
        <w:t>海外の通商問題や金融</w:t>
      </w:r>
    </w:p>
    <w:p w14:paraId="2382D1CC" w14:textId="1AA527DF" w:rsidR="00A56B09" w:rsidRPr="00C031B1" w:rsidRDefault="008F0C38" w:rsidP="00051AD9">
      <w:pPr>
        <w:ind w:leftChars="200" w:left="432" w:rightChars="64" w:right="138"/>
        <w:rPr>
          <w:color w:val="000000" w:themeColor="text1"/>
          <w:sz w:val="22"/>
          <w:szCs w:val="22"/>
        </w:rPr>
      </w:pPr>
      <w:r w:rsidRPr="00C031B1">
        <w:rPr>
          <w:rFonts w:hint="eastAsia"/>
          <w:color w:val="000000" w:themeColor="text1"/>
          <w:sz w:val="22"/>
          <w:szCs w:val="22"/>
        </w:rPr>
        <w:t>資本市場の変動の影響にも留意して臨む必要性が高まっている。</w:t>
      </w:r>
    </w:p>
    <w:p w14:paraId="6C0CBE2D" w14:textId="3FE8A48E" w:rsidR="00A56B09" w:rsidRPr="00C031B1" w:rsidRDefault="00A56B09" w:rsidP="001E4CB7">
      <w:pPr>
        <w:ind w:rightChars="64" w:right="138" w:firstLineChars="200" w:firstLine="392"/>
        <w:rPr>
          <w:color w:val="000000" w:themeColor="text1"/>
          <w:sz w:val="22"/>
          <w:szCs w:val="22"/>
        </w:rPr>
      </w:pPr>
    </w:p>
    <w:p w14:paraId="34B45C50" w14:textId="77777777" w:rsidR="0026040D" w:rsidRPr="00C031B1" w:rsidRDefault="0026040D" w:rsidP="001E4CB7">
      <w:pPr>
        <w:ind w:rightChars="64" w:right="138"/>
        <w:rPr>
          <w:color w:val="000000" w:themeColor="text1"/>
          <w:sz w:val="22"/>
          <w:szCs w:val="22"/>
        </w:rPr>
      </w:pPr>
      <w:r w:rsidRPr="00C031B1">
        <w:rPr>
          <w:rFonts w:hint="eastAsia"/>
          <w:color w:val="000000" w:themeColor="text1"/>
          <w:sz w:val="22"/>
          <w:szCs w:val="22"/>
        </w:rPr>
        <w:t>２　真珠業界の取り組み</w:t>
      </w:r>
    </w:p>
    <w:p w14:paraId="590C04B8" w14:textId="77777777" w:rsidR="00051AD9" w:rsidRDefault="00051AD9" w:rsidP="00051AD9">
      <w:pPr>
        <w:ind w:left="1" w:rightChars="64" w:right="138" w:hanging="1"/>
        <w:jc w:val="distribute"/>
        <w:rPr>
          <w:color w:val="000000" w:themeColor="text1"/>
          <w:sz w:val="22"/>
          <w:szCs w:val="22"/>
        </w:rPr>
      </w:pPr>
      <w:r>
        <w:rPr>
          <w:rFonts w:hint="eastAsia"/>
          <w:color w:val="000000" w:themeColor="text1"/>
          <w:sz w:val="22"/>
          <w:szCs w:val="22"/>
        </w:rPr>
        <w:t xml:space="preserve"> </w:t>
      </w:r>
      <w:r>
        <w:rPr>
          <w:color w:val="000000" w:themeColor="text1"/>
          <w:sz w:val="22"/>
          <w:szCs w:val="22"/>
        </w:rPr>
        <w:t xml:space="preserve">     </w:t>
      </w:r>
      <w:r w:rsidR="00745DF8" w:rsidRPr="00C031B1">
        <w:rPr>
          <w:rFonts w:hint="eastAsia"/>
          <w:color w:val="000000" w:themeColor="text1"/>
          <w:sz w:val="22"/>
          <w:szCs w:val="22"/>
        </w:rPr>
        <w:t>我が国の養殖真珠は</w:t>
      </w:r>
      <w:r w:rsidR="00FA6EB0" w:rsidRPr="00C031B1">
        <w:rPr>
          <w:rFonts w:hint="eastAsia"/>
          <w:color w:val="000000" w:themeColor="text1"/>
          <w:sz w:val="22"/>
          <w:szCs w:val="22"/>
        </w:rPr>
        <w:t>、香港を販売拠点として、</w:t>
      </w:r>
      <w:r w:rsidR="00C82AF3" w:rsidRPr="00C031B1">
        <w:rPr>
          <w:rFonts w:hint="eastAsia"/>
          <w:color w:val="000000" w:themeColor="text1"/>
          <w:sz w:val="22"/>
          <w:szCs w:val="22"/>
        </w:rPr>
        <w:t>香港ジュエリーショーを中心に</w:t>
      </w:r>
      <w:r w:rsidR="00FA6EB0" w:rsidRPr="00C031B1">
        <w:rPr>
          <w:rFonts w:hint="eastAsia"/>
          <w:color w:val="000000" w:themeColor="text1"/>
          <w:sz w:val="22"/>
          <w:szCs w:val="22"/>
        </w:rPr>
        <w:t>販売活動が行われて</w:t>
      </w:r>
      <w:r>
        <w:rPr>
          <w:rFonts w:hint="eastAsia"/>
          <w:color w:val="000000" w:themeColor="text1"/>
          <w:sz w:val="22"/>
          <w:szCs w:val="22"/>
        </w:rPr>
        <w:t xml:space="preserve"> </w:t>
      </w:r>
    </w:p>
    <w:p w14:paraId="1FCB2F81" w14:textId="5D1F6811" w:rsidR="00051AD9" w:rsidRDefault="00051AD9" w:rsidP="00051AD9">
      <w:pPr>
        <w:ind w:left="1" w:rightChars="64" w:right="138" w:hanging="1"/>
        <w:jc w:val="distribute"/>
        <w:rPr>
          <w:color w:val="000000" w:themeColor="text1"/>
          <w:sz w:val="22"/>
          <w:szCs w:val="22"/>
        </w:rPr>
      </w:pPr>
      <w:r>
        <w:rPr>
          <w:color w:val="000000" w:themeColor="text1"/>
          <w:sz w:val="22"/>
          <w:szCs w:val="22"/>
        </w:rPr>
        <w:t xml:space="preserve">    </w:t>
      </w:r>
      <w:r w:rsidR="00FA6EB0" w:rsidRPr="00C031B1">
        <w:rPr>
          <w:rFonts w:hint="eastAsia"/>
          <w:color w:val="000000" w:themeColor="text1"/>
          <w:sz w:val="22"/>
          <w:szCs w:val="22"/>
        </w:rPr>
        <w:t>いることに</w:t>
      </w:r>
      <w:r w:rsidR="004F0C7C" w:rsidRPr="00C031B1">
        <w:rPr>
          <w:rFonts w:hint="eastAsia"/>
          <w:color w:val="000000" w:themeColor="text1"/>
          <w:sz w:val="22"/>
          <w:szCs w:val="22"/>
        </w:rPr>
        <w:t>今も</w:t>
      </w:r>
      <w:r w:rsidR="00FA6EB0" w:rsidRPr="00C031B1">
        <w:rPr>
          <w:rFonts w:hint="eastAsia"/>
          <w:color w:val="000000" w:themeColor="text1"/>
          <w:sz w:val="22"/>
          <w:szCs w:val="22"/>
        </w:rPr>
        <w:t>変わりはない。海外</w:t>
      </w:r>
      <w:r w:rsidR="00C82AF3" w:rsidRPr="00C031B1">
        <w:rPr>
          <w:rFonts w:hint="eastAsia"/>
          <w:color w:val="000000" w:themeColor="text1"/>
          <w:sz w:val="22"/>
          <w:szCs w:val="22"/>
        </w:rPr>
        <w:t>バイヤーの日本産アコヤ真珠への関心</w:t>
      </w:r>
      <w:r w:rsidR="00FA6EB0" w:rsidRPr="00C031B1">
        <w:rPr>
          <w:rFonts w:hint="eastAsia"/>
          <w:color w:val="000000" w:themeColor="text1"/>
          <w:sz w:val="22"/>
          <w:szCs w:val="22"/>
        </w:rPr>
        <w:t>は</w:t>
      </w:r>
      <w:r w:rsidR="00C82AF3" w:rsidRPr="00C031B1">
        <w:rPr>
          <w:rFonts w:hint="eastAsia"/>
          <w:color w:val="000000" w:themeColor="text1"/>
          <w:sz w:val="22"/>
          <w:szCs w:val="22"/>
        </w:rPr>
        <w:t>依然と</w:t>
      </w:r>
      <w:r w:rsidR="00FA6EB0" w:rsidRPr="00C031B1">
        <w:rPr>
          <w:rFonts w:hint="eastAsia"/>
          <w:color w:val="000000" w:themeColor="text1"/>
          <w:sz w:val="22"/>
          <w:szCs w:val="22"/>
        </w:rPr>
        <w:t>して高いものが</w:t>
      </w:r>
    </w:p>
    <w:p w14:paraId="6855A0EE" w14:textId="77777777" w:rsidR="00051AD9" w:rsidRDefault="00FA6EB0" w:rsidP="00051AD9">
      <w:pPr>
        <w:ind w:left="1" w:rightChars="64" w:right="138" w:firstLineChars="200" w:firstLine="392"/>
        <w:jc w:val="distribute"/>
        <w:rPr>
          <w:color w:val="000000" w:themeColor="text1"/>
          <w:sz w:val="22"/>
          <w:szCs w:val="22"/>
        </w:rPr>
      </w:pPr>
      <w:r w:rsidRPr="00C031B1">
        <w:rPr>
          <w:rFonts w:hint="eastAsia"/>
          <w:color w:val="000000" w:themeColor="text1"/>
          <w:sz w:val="22"/>
          <w:szCs w:val="22"/>
        </w:rPr>
        <w:t>あり</w:t>
      </w:r>
      <w:r w:rsidR="00C82AF3" w:rsidRPr="00C031B1">
        <w:rPr>
          <w:rFonts w:hint="eastAsia"/>
          <w:color w:val="000000" w:themeColor="text1"/>
          <w:sz w:val="22"/>
          <w:szCs w:val="22"/>
        </w:rPr>
        <w:t>、日本産アコヤ真珠の「品質の良さ」や「品質への信頼」が再認識されている。</w:t>
      </w:r>
      <w:r w:rsidR="00FC4ABF">
        <w:rPr>
          <w:rFonts w:hint="eastAsia"/>
          <w:color w:val="000000" w:themeColor="text1"/>
          <w:sz w:val="22"/>
          <w:szCs w:val="22"/>
        </w:rPr>
        <w:t>一方で、</w:t>
      </w:r>
      <w:r w:rsidR="005121CE" w:rsidRPr="00C031B1">
        <w:rPr>
          <w:rFonts w:hint="eastAsia"/>
          <w:color w:val="000000" w:themeColor="text1"/>
          <w:sz w:val="22"/>
          <w:szCs w:val="22"/>
        </w:rPr>
        <w:t>新型</w:t>
      </w:r>
    </w:p>
    <w:p w14:paraId="57E8FA0B" w14:textId="77777777" w:rsidR="00051AD9" w:rsidRDefault="005121CE" w:rsidP="00051AD9">
      <w:pPr>
        <w:ind w:left="1" w:rightChars="64" w:right="138" w:firstLineChars="200" w:firstLine="392"/>
        <w:jc w:val="distribute"/>
        <w:rPr>
          <w:color w:val="000000" w:themeColor="text1"/>
          <w:sz w:val="22"/>
          <w:szCs w:val="22"/>
        </w:rPr>
      </w:pPr>
      <w:r w:rsidRPr="00C031B1">
        <w:rPr>
          <w:rFonts w:hint="eastAsia"/>
          <w:color w:val="000000" w:themeColor="text1"/>
          <w:sz w:val="22"/>
          <w:szCs w:val="22"/>
        </w:rPr>
        <w:t>コロナウイルス感染症</w:t>
      </w:r>
      <w:r>
        <w:rPr>
          <w:rFonts w:hint="eastAsia"/>
          <w:color w:val="000000" w:themeColor="text1"/>
          <w:sz w:val="22"/>
          <w:szCs w:val="22"/>
        </w:rPr>
        <w:t>の蔓延</w:t>
      </w:r>
      <w:r w:rsidR="00FC4ABF">
        <w:rPr>
          <w:rFonts w:hint="eastAsia"/>
          <w:color w:val="000000" w:themeColor="text1"/>
          <w:sz w:val="22"/>
          <w:szCs w:val="22"/>
        </w:rPr>
        <w:t>は</w:t>
      </w:r>
      <w:r w:rsidR="00C82AF3" w:rsidRPr="00C031B1">
        <w:rPr>
          <w:rFonts w:hint="eastAsia"/>
          <w:color w:val="000000" w:themeColor="text1"/>
          <w:sz w:val="22"/>
          <w:szCs w:val="22"/>
        </w:rPr>
        <w:t>中国経済の</w:t>
      </w:r>
      <w:r w:rsidR="00FC4ABF">
        <w:rPr>
          <w:rFonts w:hint="eastAsia"/>
          <w:color w:val="000000" w:themeColor="text1"/>
          <w:sz w:val="22"/>
          <w:szCs w:val="22"/>
        </w:rPr>
        <w:t>マイナス成長をもたらし、国内での宝飾品需要の低迷や、</w:t>
      </w:r>
    </w:p>
    <w:p w14:paraId="14E20B3D" w14:textId="77777777" w:rsidR="000C5806" w:rsidRDefault="00FC4ABF" w:rsidP="000C5806">
      <w:pPr>
        <w:ind w:left="1" w:rightChars="64" w:right="138" w:firstLineChars="200" w:firstLine="392"/>
        <w:rPr>
          <w:color w:val="000000" w:themeColor="text1"/>
          <w:sz w:val="22"/>
          <w:szCs w:val="22"/>
        </w:rPr>
      </w:pPr>
      <w:r>
        <w:rPr>
          <w:rFonts w:hint="eastAsia"/>
          <w:color w:val="000000" w:themeColor="text1"/>
          <w:sz w:val="22"/>
          <w:szCs w:val="22"/>
        </w:rPr>
        <w:t>海外旅行に対する需要減退が我が国のインバウンド需要を低迷させることが危惧される</w:t>
      </w:r>
      <w:r w:rsidR="000C5806">
        <w:rPr>
          <w:rFonts w:hint="eastAsia"/>
          <w:color w:val="000000" w:themeColor="text1"/>
          <w:sz w:val="22"/>
          <w:szCs w:val="22"/>
        </w:rPr>
        <w:t>。</w:t>
      </w:r>
      <w:r>
        <w:rPr>
          <w:rFonts w:hint="eastAsia"/>
          <w:color w:val="000000" w:themeColor="text1"/>
          <w:sz w:val="22"/>
          <w:szCs w:val="22"/>
        </w:rPr>
        <w:t>また、欧米</w:t>
      </w:r>
    </w:p>
    <w:p w14:paraId="366D5867" w14:textId="77777777" w:rsidR="000C5806" w:rsidRDefault="00FC4ABF" w:rsidP="000C5806">
      <w:pPr>
        <w:ind w:left="1" w:rightChars="64" w:right="138" w:firstLineChars="200" w:firstLine="392"/>
        <w:rPr>
          <w:color w:val="000000" w:themeColor="text1"/>
          <w:sz w:val="22"/>
          <w:szCs w:val="22"/>
        </w:rPr>
      </w:pPr>
      <w:r>
        <w:rPr>
          <w:rFonts w:hint="eastAsia"/>
          <w:color w:val="000000" w:themeColor="text1"/>
          <w:sz w:val="22"/>
          <w:szCs w:val="22"/>
        </w:rPr>
        <w:t>諸国においても</w:t>
      </w:r>
      <w:r w:rsidRPr="00C031B1">
        <w:rPr>
          <w:rFonts w:hint="eastAsia"/>
          <w:color w:val="000000" w:themeColor="text1"/>
          <w:sz w:val="22"/>
          <w:szCs w:val="22"/>
        </w:rPr>
        <w:t>新型コロナウイルス感染症</w:t>
      </w:r>
      <w:r>
        <w:rPr>
          <w:rFonts w:hint="eastAsia"/>
          <w:color w:val="000000" w:themeColor="text1"/>
          <w:sz w:val="22"/>
          <w:szCs w:val="22"/>
        </w:rPr>
        <w:t>の蔓延に伴う経済低迷は避けて通ることはできず、宝飾品</w:t>
      </w:r>
    </w:p>
    <w:p w14:paraId="26E0F03C" w14:textId="2C899D89" w:rsidR="00C82AF3" w:rsidRPr="00C031B1" w:rsidRDefault="00FC4ABF" w:rsidP="000C5806">
      <w:pPr>
        <w:ind w:left="1" w:rightChars="64" w:right="138" w:firstLineChars="200" w:firstLine="392"/>
        <w:rPr>
          <w:color w:val="000000" w:themeColor="text1"/>
          <w:sz w:val="22"/>
          <w:szCs w:val="22"/>
        </w:rPr>
      </w:pPr>
      <w:r>
        <w:rPr>
          <w:rFonts w:hint="eastAsia"/>
          <w:color w:val="000000" w:themeColor="text1"/>
          <w:sz w:val="22"/>
          <w:szCs w:val="22"/>
        </w:rPr>
        <w:t>需要が数年にわたって低迷することも危惧される。</w:t>
      </w:r>
    </w:p>
    <w:p w14:paraId="467C3090" w14:textId="77777777" w:rsidR="00051AD9" w:rsidRDefault="00FA6EB0" w:rsidP="00051AD9">
      <w:pPr>
        <w:ind w:leftChars="200" w:left="432" w:rightChars="64" w:right="138" w:firstLineChars="100" w:firstLine="196"/>
        <w:jc w:val="distribute"/>
        <w:rPr>
          <w:color w:val="000000" w:themeColor="text1"/>
          <w:sz w:val="22"/>
          <w:szCs w:val="22"/>
        </w:rPr>
      </w:pPr>
      <w:r w:rsidRPr="00C031B1">
        <w:rPr>
          <w:rFonts w:hint="eastAsia"/>
          <w:color w:val="000000" w:themeColor="text1"/>
          <w:sz w:val="22"/>
          <w:szCs w:val="22"/>
        </w:rPr>
        <w:t>マーケットの動向が</w:t>
      </w:r>
      <w:r w:rsidR="00C82AF3" w:rsidRPr="00C031B1">
        <w:rPr>
          <w:rFonts w:hint="eastAsia"/>
          <w:color w:val="000000" w:themeColor="text1"/>
          <w:sz w:val="22"/>
          <w:szCs w:val="22"/>
        </w:rPr>
        <w:t>このような</w:t>
      </w:r>
      <w:r w:rsidRPr="00C031B1">
        <w:rPr>
          <w:rFonts w:hint="eastAsia"/>
          <w:color w:val="000000" w:themeColor="text1"/>
          <w:sz w:val="22"/>
          <w:szCs w:val="22"/>
        </w:rPr>
        <w:t>状況にあれば</w:t>
      </w:r>
      <w:r w:rsidR="00C82AF3" w:rsidRPr="00C031B1">
        <w:rPr>
          <w:rFonts w:hint="eastAsia"/>
          <w:color w:val="000000" w:themeColor="text1"/>
          <w:sz w:val="22"/>
          <w:szCs w:val="22"/>
        </w:rPr>
        <w:t>こそ「安心、安定、信頼」をモットーとして「品質</w:t>
      </w:r>
    </w:p>
    <w:p w14:paraId="67E06699" w14:textId="77777777" w:rsidR="00051AD9" w:rsidRDefault="00C82AF3" w:rsidP="00051AD9">
      <w:pPr>
        <w:ind w:leftChars="200" w:left="432" w:rightChars="64" w:right="138"/>
        <w:jc w:val="distribute"/>
        <w:rPr>
          <w:color w:val="000000" w:themeColor="text1"/>
          <w:sz w:val="22"/>
          <w:szCs w:val="22"/>
        </w:rPr>
      </w:pPr>
      <w:r w:rsidRPr="00C031B1">
        <w:rPr>
          <w:rFonts w:hint="eastAsia"/>
          <w:color w:val="000000" w:themeColor="text1"/>
          <w:sz w:val="22"/>
          <w:szCs w:val="22"/>
        </w:rPr>
        <w:t>の向上」「イメージアップにつながるＰＲ、イメージダウンを避ける施策」を生産者、流通業者一体</w:t>
      </w:r>
    </w:p>
    <w:p w14:paraId="2048E6AD" w14:textId="77777777" w:rsidR="00051AD9" w:rsidRDefault="00C82AF3" w:rsidP="00051AD9">
      <w:pPr>
        <w:ind w:leftChars="200" w:left="432" w:rightChars="64" w:right="138"/>
        <w:jc w:val="distribute"/>
        <w:rPr>
          <w:color w:val="000000" w:themeColor="text1"/>
          <w:sz w:val="22"/>
          <w:szCs w:val="22"/>
        </w:rPr>
      </w:pPr>
      <w:r w:rsidRPr="00C031B1">
        <w:rPr>
          <w:rFonts w:hint="eastAsia"/>
          <w:color w:val="000000" w:themeColor="text1"/>
          <w:sz w:val="22"/>
          <w:szCs w:val="22"/>
        </w:rPr>
        <w:t>となって取り組むことが</w:t>
      </w:r>
      <w:r w:rsidR="000355D9" w:rsidRPr="00C031B1">
        <w:rPr>
          <w:rFonts w:hint="eastAsia"/>
          <w:color w:val="000000" w:themeColor="text1"/>
          <w:sz w:val="22"/>
          <w:szCs w:val="22"/>
        </w:rPr>
        <w:t>ますます</w:t>
      </w:r>
      <w:r w:rsidRPr="00C031B1">
        <w:rPr>
          <w:rFonts w:hint="eastAsia"/>
          <w:color w:val="000000" w:themeColor="text1"/>
          <w:sz w:val="22"/>
          <w:szCs w:val="22"/>
        </w:rPr>
        <w:t>重要になると思われ、これを将来の生産発展につなげてゆくこと</w:t>
      </w:r>
    </w:p>
    <w:p w14:paraId="6F1D9ACE" w14:textId="26CCF7BD" w:rsidR="00C82AF3" w:rsidRPr="00C031B1" w:rsidRDefault="00C82AF3" w:rsidP="00051AD9">
      <w:pPr>
        <w:ind w:leftChars="200" w:left="432" w:rightChars="64" w:right="138"/>
        <w:jc w:val="left"/>
        <w:rPr>
          <w:color w:val="000000" w:themeColor="text1"/>
          <w:sz w:val="22"/>
          <w:szCs w:val="22"/>
        </w:rPr>
      </w:pPr>
      <w:r w:rsidRPr="00C031B1">
        <w:rPr>
          <w:rFonts w:hint="eastAsia"/>
          <w:color w:val="000000" w:themeColor="text1"/>
          <w:sz w:val="22"/>
          <w:szCs w:val="22"/>
        </w:rPr>
        <w:t>が大切</w:t>
      </w:r>
      <w:r w:rsidR="00FC4ABF">
        <w:rPr>
          <w:rFonts w:hint="eastAsia"/>
          <w:color w:val="000000" w:themeColor="text1"/>
          <w:sz w:val="22"/>
          <w:szCs w:val="22"/>
        </w:rPr>
        <w:t>である</w:t>
      </w:r>
      <w:r w:rsidRPr="00C031B1">
        <w:rPr>
          <w:rFonts w:hint="eastAsia"/>
          <w:color w:val="000000" w:themeColor="text1"/>
          <w:sz w:val="22"/>
          <w:szCs w:val="22"/>
        </w:rPr>
        <w:t>と考える。</w:t>
      </w:r>
    </w:p>
    <w:p w14:paraId="7D754393" w14:textId="77777777" w:rsidR="00051AD9" w:rsidRDefault="004F0C7C" w:rsidP="00051AD9">
      <w:pPr>
        <w:ind w:leftChars="200" w:left="432" w:rightChars="64" w:right="138" w:firstLineChars="100" w:firstLine="196"/>
        <w:jc w:val="distribute"/>
        <w:rPr>
          <w:color w:val="000000" w:themeColor="text1"/>
          <w:sz w:val="22"/>
          <w:szCs w:val="22"/>
        </w:rPr>
      </w:pPr>
      <w:r w:rsidRPr="00C031B1">
        <w:rPr>
          <w:rFonts w:hint="eastAsia"/>
          <w:color w:val="000000" w:themeColor="text1"/>
          <w:sz w:val="22"/>
          <w:szCs w:val="22"/>
        </w:rPr>
        <w:t>日本真珠</w:t>
      </w:r>
      <w:r w:rsidR="00C82AF3" w:rsidRPr="00C031B1">
        <w:rPr>
          <w:rFonts w:hint="eastAsia"/>
          <w:color w:val="000000" w:themeColor="text1"/>
          <w:sz w:val="22"/>
          <w:szCs w:val="22"/>
        </w:rPr>
        <w:t>振興会としてはこの点を重視して、</w:t>
      </w:r>
      <w:r w:rsidR="00FC4ABF">
        <w:rPr>
          <w:rFonts w:hint="eastAsia"/>
          <w:color w:val="000000" w:themeColor="text1"/>
          <w:sz w:val="22"/>
          <w:szCs w:val="22"/>
        </w:rPr>
        <w:t>今後とも</w:t>
      </w:r>
      <w:r w:rsidR="00C82AF3" w:rsidRPr="00C031B1">
        <w:rPr>
          <w:rFonts w:hint="eastAsia"/>
          <w:color w:val="000000" w:themeColor="text1"/>
          <w:sz w:val="22"/>
          <w:szCs w:val="22"/>
        </w:rPr>
        <w:t>生産技術の向上のために、様々な支援を</w:t>
      </w:r>
    </w:p>
    <w:p w14:paraId="6AB57F34" w14:textId="77777777" w:rsidR="00051AD9" w:rsidRDefault="00C82AF3" w:rsidP="00051AD9">
      <w:pPr>
        <w:ind w:leftChars="200" w:left="432" w:rightChars="64" w:right="138"/>
        <w:jc w:val="distribute"/>
        <w:rPr>
          <w:color w:val="000000" w:themeColor="text1"/>
          <w:sz w:val="22"/>
          <w:szCs w:val="22"/>
        </w:rPr>
      </w:pPr>
      <w:r w:rsidRPr="00C031B1">
        <w:rPr>
          <w:rFonts w:hint="eastAsia"/>
          <w:color w:val="000000" w:themeColor="text1"/>
          <w:sz w:val="22"/>
          <w:szCs w:val="22"/>
        </w:rPr>
        <w:t>実施するとともに、国内市場に向けては消費者に正しく真珠を理解してもらえるようにするための</w:t>
      </w:r>
    </w:p>
    <w:p w14:paraId="0CA86710" w14:textId="77777777" w:rsidR="00051AD9" w:rsidRDefault="00C82AF3" w:rsidP="00051AD9">
      <w:pPr>
        <w:ind w:leftChars="200" w:left="432" w:rightChars="64" w:right="138"/>
        <w:jc w:val="distribute"/>
        <w:rPr>
          <w:color w:val="000000" w:themeColor="text1"/>
          <w:sz w:val="22"/>
          <w:szCs w:val="22"/>
        </w:rPr>
      </w:pPr>
      <w:r w:rsidRPr="00C031B1">
        <w:rPr>
          <w:rFonts w:hint="eastAsia"/>
          <w:color w:val="000000" w:themeColor="text1"/>
          <w:sz w:val="22"/>
          <w:szCs w:val="22"/>
        </w:rPr>
        <w:t>努力や、世界に向けては、日本産品の積極的な広報活動をしてゆくことが必要と考えている。</w:t>
      </w:r>
      <w:r w:rsidR="004F0C7C" w:rsidRPr="00C031B1">
        <w:rPr>
          <w:rFonts w:hint="eastAsia"/>
          <w:color w:val="000000" w:themeColor="text1"/>
          <w:sz w:val="22"/>
          <w:szCs w:val="22"/>
        </w:rPr>
        <w:t>この</w:t>
      </w:r>
    </w:p>
    <w:p w14:paraId="38148D37" w14:textId="4FDDD7B0" w:rsidR="00051AD9" w:rsidRDefault="004F0C7C" w:rsidP="00051AD9">
      <w:pPr>
        <w:ind w:leftChars="200" w:left="432" w:rightChars="64" w:right="138"/>
        <w:jc w:val="distribute"/>
        <w:rPr>
          <w:color w:val="000000" w:themeColor="text1"/>
          <w:sz w:val="22"/>
          <w:szCs w:val="22"/>
        </w:rPr>
      </w:pPr>
      <w:r w:rsidRPr="00C031B1">
        <w:rPr>
          <w:rFonts w:hint="eastAsia"/>
          <w:color w:val="000000" w:themeColor="text1"/>
          <w:sz w:val="22"/>
          <w:szCs w:val="22"/>
        </w:rPr>
        <w:t>ことを目標に据えて、平成</w:t>
      </w:r>
      <w:r w:rsidR="000355D9" w:rsidRPr="00C031B1">
        <w:rPr>
          <w:rFonts w:hint="eastAsia"/>
          <w:color w:val="000000" w:themeColor="text1"/>
          <w:sz w:val="22"/>
          <w:szCs w:val="22"/>
        </w:rPr>
        <w:t>２９</w:t>
      </w:r>
      <w:r w:rsidR="00C82AF3" w:rsidRPr="00C031B1">
        <w:rPr>
          <w:rFonts w:hint="eastAsia"/>
          <w:color w:val="000000" w:themeColor="text1"/>
          <w:sz w:val="22"/>
          <w:szCs w:val="22"/>
        </w:rPr>
        <w:t>年度</w:t>
      </w:r>
      <w:r w:rsidRPr="00C031B1">
        <w:rPr>
          <w:rFonts w:hint="eastAsia"/>
          <w:color w:val="000000" w:themeColor="text1"/>
          <w:sz w:val="22"/>
          <w:szCs w:val="22"/>
        </w:rPr>
        <w:t>から２年間は</w:t>
      </w:r>
      <w:r w:rsidR="00C82AF3" w:rsidRPr="00C031B1">
        <w:rPr>
          <w:rFonts w:hint="eastAsia"/>
          <w:color w:val="000000" w:themeColor="text1"/>
          <w:sz w:val="22"/>
          <w:szCs w:val="22"/>
        </w:rPr>
        <w:t>水産庁補助事業「真珠養殖業等連携強化・成長</w:t>
      </w:r>
    </w:p>
    <w:p w14:paraId="78EBCBEF" w14:textId="77777777" w:rsidR="00051AD9" w:rsidRDefault="00C82AF3" w:rsidP="00051AD9">
      <w:pPr>
        <w:ind w:leftChars="200" w:left="432" w:rightChars="64" w:right="138"/>
        <w:jc w:val="distribute"/>
        <w:rPr>
          <w:color w:val="000000" w:themeColor="text1"/>
          <w:sz w:val="22"/>
          <w:szCs w:val="22"/>
        </w:rPr>
      </w:pPr>
      <w:r w:rsidRPr="00C031B1">
        <w:rPr>
          <w:rFonts w:hint="eastAsia"/>
          <w:color w:val="000000" w:themeColor="text1"/>
          <w:sz w:val="22"/>
          <w:szCs w:val="22"/>
        </w:rPr>
        <w:t>展開事業」</w:t>
      </w:r>
      <w:r w:rsidR="004F0C7C" w:rsidRPr="00C031B1">
        <w:rPr>
          <w:rFonts w:hint="eastAsia"/>
          <w:color w:val="000000" w:themeColor="text1"/>
          <w:sz w:val="22"/>
          <w:szCs w:val="22"/>
        </w:rPr>
        <w:t>に</w:t>
      </w:r>
      <w:r w:rsidR="00807D82" w:rsidRPr="00C031B1">
        <w:rPr>
          <w:rFonts w:hint="eastAsia"/>
          <w:color w:val="000000" w:themeColor="text1"/>
          <w:sz w:val="22"/>
          <w:szCs w:val="22"/>
        </w:rPr>
        <w:t>よっ</w:t>
      </w:r>
      <w:r w:rsidR="004F0C7C" w:rsidRPr="00C031B1">
        <w:rPr>
          <w:rFonts w:hint="eastAsia"/>
          <w:color w:val="000000" w:themeColor="text1"/>
          <w:sz w:val="22"/>
          <w:szCs w:val="22"/>
        </w:rPr>
        <w:t>て、</w:t>
      </w:r>
      <w:r w:rsidR="00C817C4" w:rsidRPr="00C031B1">
        <w:rPr>
          <w:rFonts w:hint="eastAsia"/>
          <w:color w:val="000000" w:themeColor="text1"/>
          <w:sz w:val="22"/>
          <w:szCs w:val="22"/>
        </w:rPr>
        <w:t>平成</w:t>
      </w:r>
      <w:r w:rsidR="000355D9" w:rsidRPr="00C031B1">
        <w:rPr>
          <w:rFonts w:hint="eastAsia"/>
          <w:color w:val="000000" w:themeColor="text1"/>
          <w:sz w:val="22"/>
          <w:szCs w:val="22"/>
        </w:rPr>
        <w:t>３１</w:t>
      </w:r>
      <w:r w:rsidR="00C817C4" w:rsidRPr="00C031B1">
        <w:rPr>
          <w:color w:val="000000" w:themeColor="text1"/>
          <w:sz w:val="22"/>
          <w:szCs w:val="22"/>
        </w:rPr>
        <w:t>年度</w:t>
      </w:r>
      <w:r w:rsidR="004F0C7C" w:rsidRPr="00C031B1">
        <w:rPr>
          <w:rFonts w:hint="eastAsia"/>
          <w:color w:val="000000" w:themeColor="text1"/>
          <w:sz w:val="22"/>
          <w:szCs w:val="22"/>
        </w:rPr>
        <w:t>・令和元年度</w:t>
      </w:r>
      <w:r w:rsidR="00C817C4" w:rsidRPr="00C031B1">
        <w:rPr>
          <w:color w:val="000000" w:themeColor="text1"/>
          <w:sz w:val="22"/>
          <w:szCs w:val="22"/>
        </w:rPr>
        <w:t>からは新たに</w:t>
      </w:r>
      <w:r w:rsidR="004F0C7C" w:rsidRPr="00C031B1">
        <w:rPr>
          <w:rFonts w:hint="eastAsia"/>
          <w:color w:val="000000" w:themeColor="text1"/>
          <w:sz w:val="22"/>
          <w:szCs w:val="22"/>
        </w:rPr>
        <w:t>水産庁補助事業「</w:t>
      </w:r>
      <w:r w:rsidR="00C817C4" w:rsidRPr="00C031B1">
        <w:rPr>
          <w:color w:val="000000" w:themeColor="text1"/>
          <w:sz w:val="22"/>
          <w:szCs w:val="22"/>
        </w:rPr>
        <w:t>日本真珠国際競争</w:t>
      </w:r>
    </w:p>
    <w:p w14:paraId="355B53AB" w14:textId="0C60AD65" w:rsidR="00051AD9" w:rsidRDefault="00C817C4" w:rsidP="00051AD9">
      <w:pPr>
        <w:ind w:leftChars="200" w:left="432" w:rightChars="64" w:right="138"/>
        <w:jc w:val="distribute"/>
        <w:rPr>
          <w:rFonts w:hint="eastAsia"/>
          <w:color w:val="000000" w:themeColor="text1"/>
          <w:sz w:val="22"/>
          <w:szCs w:val="22"/>
        </w:rPr>
      </w:pPr>
      <w:r w:rsidRPr="00C031B1">
        <w:rPr>
          <w:color w:val="000000" w:themeColor="text1"/>
          <w:sz w:val="22"/>
          <w:szCs w:val="22"/>
        </w:rPr>
        <w:t>力強化促進事業」</w:t>
      </w:r>
      <w:r w:rsidR="004F0C7C" w:rsidRPr="00C031B1">
        <w:rPr>
          <w:rFonts w:hint="eastAsia"/>
          <w:color w:val="000000" w:themeColor="text1"/>
          <w:sz w:val="22"/>
          <w:szCs w:val="22"/>
        </w:rPr>
        <w:t>に</w:t>
      </w:r>
      <w:r w:rsidR="00807D82" w:rsidRPr="00C031B1">
        <w:rPr>
          <w:rFonts w:hint="eastAsia"/>
          <w:color w:val="000000" w:themeColor="text1"/>
          <w:sz w:val="22"/>
          <w:szCs w:val="22"/>
        </w:rPr>
        <w:t>よって</w:t>
      </w:r>
      <w:r w:rsidR="004F0C7C" w:rsidRPr="00C031B1">
        <w:rPr>
          <w:rFonts w:hint="eastAsia"/>
          <w:color w:val="000000" w:themeColor="text1"/>
          <w:sz w:val="22"/>
          <w:szCs w:val="22"/>
        </w:rPr>
        <w:t>業界一体となっ</w:t>
      </w:r>
      <w:r w:rsidR="00807D82" w:rsidRPr="00C031B1">
        <w:rPr>
          <w:rFonts w:hint="eastAsia"/>
          <w:color w:val="000000" w:themeColor="text1"/>
          <w:sz w:val="22"/>
          <w:szCs w:val="22"/>
        </w:rPr>
        <w:t>た</w:t>
      </w:r>
      <w:r w:rsidR="004F0C7C" w:rsidRPr="00C031B1">
        <w:rPr>
          <w:rFonts w:hint="eastAsia"/>
          <w:color w:val="000000" w:themeColor="text1"/>
          <w:sz w:val="22"/>
          <w:szCs w:val="22"/>
        </w:rPr>
        <w:t>取り組</w:t>
      </w:r>
      <w:r w:rsidR="00807D82" w:rsidRPr="00C031B1">
        <w:rPr>
          <w:rFonts w:hint="eastAsia"/>
          <w:color w:val="000000" w:themeColor="text1"/>
          <w:sz w:val="22"/>
          <w:szCs w:val="22"/>
        </w:rPr>
        <w:t>みを推進している。</w:t>
      </w:r>
      <w:r w:rsidRPr="00C031B1">
        <w:rPr>
          <w:color w:val="000000" w:themeColor="text1"/>
          <w:sz w:val="22"/>
          <w:szCs w:val="22"/>
        </w:rPr>
        <w:t>この事業では、前事業</w:t>
      </w:r>
      <w:r w:rsidR="000C5806">
        <w:rPr>
          <w:rFonts w:hint="eastAsia"/>
          <w:color w:val="000000" w:themeColor="text1"/>
          <w:sz w:val="22"/>
          <w:szCs w:val="22"/>
        </w:rPr>
        <w:t>で</w:t>
      </w:r>
    </w:p>
    <w:p w14:paraId="2D313CBC" w14:textId="77777777" w:rsidR="000C5806" w:rsidRDefault="00C817C4" w:rsidP="000C5806">
      <w:pPr>
        <w:ind w:leftChars="200" w:left="432" w:rightChars="64" w:right="138"/>
        <w:rPr>
          <w:color w:val="000000" w:themeColor="text1"/>
          <w:sz w:val="22"/>
          <w:szCs w:val="22"/>
        </w:rPr>
      </w:pPr>
      <w:r w:rsidRPr="00C031B1">
        <w:rPr>
          <w:color w:val="000000" w:themeColor="text1"/>
          <w:sz w:val="22"/>
          <w:szCs w:val="22"/>
        </w:rPr>
        <w:t>設置した「真珠</w:t>
      </w:r>
      <w:r w:rsidR="00C82AF3" w:rsidRPr="00C031B1">
        <w:rPr>
          <w:rFonts w:hint="eastAsia"/>
          <w:color w:val="000000" w:themeColor="text1"/>
          <w:sz w:val="22"/>
          <w:szCs w:val="22"/>
        </w:rPr>
        <w:t>産業連携強化協議会</w:t>
      </w:r>
      <w:r w:rsidRPr="00C031B1">
        <w:rPr>
          <w:rFonts w:hint="eastAsia"/>
          <w:color w:val="000000" w:themeColor="text1"/>
          <w:sz w:val="22"/>
          <w:szCs w:val="22"/>
        </w:rPr>
        <w:t>」</w:t>
      </w:r>
      <w:r w:rsidR="00C82AF3" w:rsidRPr="00C031B1">
        <w:rPr>
          <w:rFonts w:hint="eastAsia"/>
          <w:color w:val="000000" w:themeColor="text1"/>
          <w:sz w:val="22"/>
          <w:szCs w:val="22"/>
        </w:rPr>
        <w:t>並びに</w:t>
      </w:r>
      <w:r w:rsidRPr="00C031B1">
        <w:rPr>
          <w:rFonts w:hint="eastAsia"/>
          <w:color w:val="000000" w:themeColor="text1"/>
          <w:sz w:val="22"/>
          <w:szCs w:val="22"/>
        </w:rPr>
        <w:t>「</w:t>
      </w:r>
      <w:r w:rsidR="00C82AF3" w:rsidRPr="00C031B1">
        <w:rPr>
          <w:rFonts w:hint="eastAsia"/>
          <w:color w:val="000000" w:themeColor="text1"/>
          <w:sz w:val="22"/>
          <w:szCs w:val="22"/>
        </w:rPr>
        <w:t>生産開発</w:t>
      </w:r>
      <w:r w:rsidRPr="00C031B1">
        <w:rPr>
          <w:rFonts w:hint="eastAsia"/>
          <w:color w:val="000000" w:themeColor="text1"/>
          <w:sz w:val="22"/>
          <w:szCs w:val="22"/>
        </w:rPr>
        <w:t>部会」「</w:t>
      </w:r>
      <w:r w:rsidR="00C82AF3" w:rsidRPr="00C031B1">
        <w:rPr>
          <w:rFonts w:hint="eastAsia"/>
          <w:color w:val="000000" w:themeColor="text1"/>
          <w:sz w:val="22"/>
          <w:szCs w:val="22"/>
        </w:rPr>
        <w:t>販売・マーケティング部会</w:t>
      </w:r>
      <w:r w:rsidRPr="00C031B1">
        <w:rPr>
          <w:rFonts w:hint="eastAsia"/>
          <w:color w:val="000000" w:themeColor="text1"/>
          <w:sz w:val="22"/>
          <w:szCs w:val="22"/>
        </w:rPr>
        <w:t>」の</w:t>
      </w:r>
      <w:r w:rsidR="00C82AF3" w:rsidRPr="00C031B1">
        <w:rPr>
          <w:rFonts w:hint="eastAsia"/>
          <w:color w:val="000000" w:themeColor="text1"/>
          <w:sz w:val="22"/>
          <w:szCs w:val="22"/>
        </w:rPr>
        <w:t>２部会</w:t>
      </w:r>
    </w:p>
    <w:p w14:paraId="5551869A" w14:textId="77777777" w:rsidR="000C5806" w:rsidRDefault="00C82AF3" w:rsidP="000C5806">
      <w:pPr>
        <w:ind w:leftChars="200" w:left="432" w:rightChars="64" w:right="138"/>
        <w:rPr>
          <w:color w:val="000000" w:themeColor="text1"/>
          <w:sz w:val="22"/>
          <w:szCs w:val="22"/>
        </w:rPr>
      </w:pPr>
      <w:r w:rsidRPr="00C031B1">
        <w:rPr>
          <w:rFonts w:hint="eastAsia"/>
          <w:color w:val="000000" w:themeColor="text1"/>
          <w:sz w:val="22"/>
          <w:szCs w:val="22"/>
        </w:rPr>
        <w:t>を</w:t>
      </w:r>
      <w:r w:rsidR="00C817C4" w:rsidRPr="00C031B1">
        <w:rPr>
          <w:rFonts w:hint="eastAsia"/>
          <w:color w:val="000000" w:themeColor="text1"/>
          <w:sz w:val="22"/>
          <w:szCs w:val="22"/>
        </w:rPr>
        <w:t>継承し、</w:t>
      </w:r>
      <w:r w:rsidRPr="00C031B1">
        <w:rPr>
          <w:rFonts w:hint="eastAsia"/>
          <w:color w:val="000000" w:themeColor="text1"/>
          <w:sz w:val="22"/>
          <w:szCs w:val="22"/>
        </w:rPr>
        <w:t>真珠産業の課題と行動計画について議論して</w:t>
      </w:r>
      <w:r w:rsidR="00C817C4" w:rsidRPr="00C031B1">
        <w:rPr>
          <w:rFonts w:hint="eastAsia"/>
          <w:color w:val="000000" w:themeColor="text1"/>
          <w:sz w:val="22"/>
          <w:szCs w:val="22"/>
        </w:rPr>
        <w:t>いる。</w:t>
      </w:r>
      <w:r w:rsidRPr="00C031B1">
        <w:rPr>
          <w:rFonts w:hint="eastAsia"/>
          <w:color w:val="000000" w:themeColor="text1"/>
          <w:sz w:val="22"/>
          <w:szCs w:val="22"/>
        </w:rPr>
        <w:t>今後とも、真珠産業に係る課題</w:t>
      </w:r>
      <w:r w:rsidR="00464042" w:rsidRPr="00C031B1">
        <w:rPr>
          <w:rFonts w:hint="eastAsia"/>
          <w:color w:val="000000" w:themeColor="text1"/>
          <w:sz w:val="22"/>
          <w:szCs w:val="22"/>
        </w:rPr>
        <w:t>解決</w:t>
      </w:r>
      <w:r w:rsidRPr="00C031B1">
        <w:rPr>
          <w:rFonts w:hint="eastAsia"/>
          <w:color w:val="000000" w:themeColor="text1"/>
          <w:sz w:val="22"/>
          <w:szCs w:val="22"/>
        </w:rPr>
        <w:t>に</w:t>
      </w:r>
    </w:p>
    <w:p w14:paraId="39765473" w14:textId="28476099" w:rsidR="00051AD9" w:rsidRDefault="00C82AF3" w:rsidP="000C5806">
      <w:pPr>
        <w:ind w:leftChars="200" w:left="432" w:rightChars="64" w:right="138"/>
        <w:rPr>
          <w:color w:val="000000" w:themeColor="text1"/>
          <w:sz w:val="22"/>
          <w:szCs w:val="22"/>
        </w:rPr>
      </w:pPr>
      <w:r w:rsidRPr="00C031B1">
        <w:rPr>
          <w:rFonts w:hint="eastAsia"/>
          <w:color w:val="000000" w:themeColor="text1"/>
          <w:sz w:val="22"/>
          <w:szCs w:val="22"/>
        </w:rPr>
        <w:t>積極的に取り組み、</w:t>
      </w:r>
      <w:r w:rsidR="00464042" w:rsidRPr="00C031B1">
        <w:rPr>
          <w:rFonts w:hint="eastAsia"/>
          <w:color w:val="000000" w:themeColor="text1"/>
          <w:sz w:val="22"/>
          <w:szCs w:val="22"/>
        </w:rPr>
        <w:t>我が国の真珠産業が高い国際競争力を獲得・維持すべく</w:t>
      </w:r>
      <w:r w:rsidRPr="00C031B1">
        <w:rPr>
          <w:rFonts w:hint="eastAsia"/>
          <w:color w:val="000000" w:themeColor="text1"/>
          <w:sz w:val="22"/>
          <w:szCs w:val="22"/>
        </w:rPr>
        <w:t>尽力</w:t>
      </w:r>
      <w:r w:rsidR="00464042" w:rsidRPr="00C031B1">
        <w:rPr>
          <w:rFonts w:hint="eastAsia"/>
          <w:color w:val="000000" w:themeColor="text1"/>
          <w:sz w:val="22"/>
          <w:szCs w:val="22"/>
        </w:rPr>
        <w:t>する</w:t>
      </w:r>
      <w:r w:rsidRPr="00C031B1">
        <w:rPr>
          <w:rFonts w:hint="eastAsia"/>
          <w:color w:val="000000" w:themeColor="text1"/>
          <w:sz w:val="22"/>
          <w:szCs w:val="22"/>
        </w:rPr>
        <w:t>。</w:t>
      </w:r>
    </w:p>
    <w:p w14:paraId="21E03586" w14:textId="77777777" w:rsidR="00DE4146" w:rsidRDefault="00DE4146" w:rsidP="00051AD9">
      <w:pPr>
        <w:ind w:leftChars="200" w:left="432" w:rightChars="64" w:right="138"/>
        <w:jc w:val="distribute"/>
        <w:rPr>
          <w:color w:val="000000" w:themeColor="text1"/>
          <w:sz w:val="22"/>
          <w:szCs w:val="22"/>
        </w:rPr>
      </w:pPr>
      <w:r>
        <w:rPr>
          <w:rFonts w:hint="eastAsia"/>
          <w:color w:val="000000" w:themeColor="text1"/>
          <w:sz w:val="22"/>
          <w:szCs w:val="22"/>
        </w:rPr>
        <w:t>そして、</w:t>
      </w:r>
      <w:r w:rsidR="00C82AF3" w:rsidRPr="00C031B1">
        <w:rPr>
          <w:rFonts w:hint="eastAsia"/>
          <w:color w:val="000000" w:themeColor="text1"/>
          <w:sz w:val="22"/>
          <w:szCs w:val="22"/>
        </w:rPr>
        <w:t>内外経済の現況及び真珠業界の置かれた状況を踏まえて、今後の真珠業界の再生と振興の</w:t>
      </w:r>
    </w:p>
    <w:p w14:paraId="24D18B2C" w14:textId="31722089" w:rsidR="00F64CE1" w:rsidRPr="00C031B1" w:rsidRDefault="00C82AF3" w:rsidP="00DE4146">
      <w:pPr>
        <w:ind w:leftChars="200" w:left="432" w:rightChars="64" w:right="138"/>
        <w:rPr>
          <w:color w:val="000000" w:themeColor="text1"/>
          <w:sz w:val="22"/>
          <w:szCs w:val="22"/>
        </w:rPr>
      </w:pPr>
      <w:r w:rsidRPr="00C031B1">
        <w:rPr>
          <w:rFonts w:hint="eastAsia"/>
          <w:color w:val="000000" w:themeColor="text1"/>
          <w:sz w:val="22"/>
          <w:szCs w:val="22"/>
        </w:rPr>
        <w:t>ため、以下の事業活動を実施していくこととする。</w:t>
      </w:r>
    </w:p>
    <w:p w14:paraId="729CD81D" w14:textId="20BF7664" w:rsidR="00A96E41" w:rsidRPr="00C031B1" w:rsidRDefault="00A96E41" w:rsidP="00CC05B6">
      <w:pPr>
        <w:spacing w:afterLines="50" w:after="180"/>
        <w:ind w:rightChars="62" w:right="134"/>
        <w:rPr>
          <w:color w:val="000000" w:themeColor="text1"/>
          <w:sz w:val="22"/>
          <w:szCs w:val="22"/>
        </w:rPr>
      </w:pPr>
      <w:r w:rsidRPr="00C031B1">
        <w:rPr>
          <w:rFonts w:hint="eastAsia"/>
          <w:color w:val="000000" w:themeColor="text1"/>
          <w:sz w:val="22"/>
          <w:szCs w:val="22"/>
        </w:rPr>
        <w:lastRenderedPageBreak/>
        <w:t>３　重点目標</w:t>
      </w:r>
    </w:p>
    <w:p w14:paraId="061BC068" w14:textId="77777777" w:rsidR="006F7122" w:rsidRPr="00C031B1" w:rsidRDefault="00A96E41" w:rsidP="00386BA2">
      <w:pPr>
        <w:ind w:left="374" w:rightChars="62" w:right="134" w:hangingChars="191" w:hanging="374"/>
        <w:jc w:val="distribute"/>
        <w:rPr>
          <w:color w:val="000000" w:themeColor="text1"/>
          <w:sz w:val="22"/>
          <w:szCs w:val="22"/>
        </w:rPr>
      </w:pPr>
      <w:r w:rsidRPr="00C031B1">
        <w:rPr>
          <w:rFonts w:hint="eastAsia"/>
          <w:color w:val="000000" w:themeColor="text1"/>
          <w:sz w:val="22"/>
          <w:szCs w:val="22"/>
        </w:rPr>
        <w:t xml:space="preserve">　　　上記１及び２に述べた情勢の下、我が国の真珠産業の維持・発展を目指して、本年度の重点目標を</w:t>
      </w:r>
    </w:p>
    <w:p w14:paraId="71B11099" w14:textId="77777777" w:rsidR="00A96E41" w:rsidRPr="00C031B1" w:rsidRDefault="00A96E41" w:rsidP="00386BA2">
      <w:pPr>
        <w:ind w:leftChars="100" w:left="216" w:rightChars="62" w:right="134" w:firstLineChars="100" w:firstLine="196"/>
        <w:rPr>
          <w:color w:val="000000" w:themeColor="text1"/>
          <w:sz w:val="22"/>
          <w:szCs w:val="22"/>
        </w:rPr>
      </w:pPr>
      <w:r w:rsidRPr="00C031B1">
        <w:rPr>
          <w:rFonts w:hint="eastAsia"/>
          <w:color w:val="000000" w:themeColor="text1"/>
          <w:sz w:val="22"/>
          <w:szCs w:val="22"/>
        </w:rPr>
        <w:t>以下のとおり定め、事業活動を実施するものとする。</w:t>
      </w:r>
    </w:p>
    <w:p w14:paraId="30D6ADFA" w14:textId="77777777" w:rsidR="00A96E41" w:rsidRPr="00C031B1" w:rsidRDefault="00A96E41" w:rsidP="00A96E41">
      <w:pPr>
        <w:ind w:left="374" w:rightChars="508" w:right="1097" w:hangingChars="191" w:hanging="374"/>
        <w:rPr>
          <w:color w:val="000000" w:themeColor="text1"/>
          <w:sz w:val="22"/>
          <w:szCs w:val="22"/>
        </w:rPr>
      </w:pPr>
      <w:r w:rsidRPr="00C031B1">
        <w:rPr>
          <w:rFonts w:hint="eastAsia"/>
          <w:color w:val="000000" w:themeColor="text1"/>
          <w:sz w:val="22"/>
          <w:szCs w:val="22"/>
        </w:rPr>
        <w:t xml:space="preserve">　　（１）実施事業等会計</w:t>
      </w:r>
    </w:p>
    <w:p w14:paraId="36DD14FB" w14:textId="77777777" w:rsidR="00A96E41" w:rsidRPr="00C031B1" w:rsidRDefault="00A96E41" w:rsidP="00A96E41">
      <w:pPr>
        <w:ind w:left="374" w:rightChars="508" w:right="1097" w:hangingChars="191" w:hanging="374"/>
        <w:rPr>
          <w:color w:val="000000" w:themeColor="text1"/>
          <w:sz w:val="22"/>
          <w:szCs w:val="22"/>
        </w:rPr>
      </w:pPr>
      <w:r w:rsidRPr="00C031B1">
        <w:rPr>
          <w:rFonts w:hint="eastAsia"/>
          <w:color w:val="000000" w:themeColor="text1"/>
          <w:sz w:val="22"/>
          <w:szCs w:val="22"/>
        </w:rPr>
        <w:t xml:space="preserve">　　　　①　市場開拓及び需要拡大等支援事業</w:t>
      </w:r>
    </w:p>
    <w:p w14:paraId="5A7AADC2" w14:textId="77777777" w:rsidR="00A96E41" w:rsidRPr="00C031B1" w:rsidRDefault="00A96E41" w:rsidP="00A96E41">
      <w:pPr>
        <w:ind w:left="374" w:rightChars="508" w:right="1097" w:hangingChars="191" w:hanging="374"/>
        <w:rPr>
          <w:color w:val="000000" w:themeColor="text1"/>
          <w:sz w:val="22"/>
          <w:szCs w:val="22"/>
        </w:rPr>
      </w:pPr>
      <w:r w:rsidRPr="00C031B1">
        <w:rPr>
          <w:rFonts w:hint="eastAsia"/>
          <w:color w:val="000000" w:themeColor="text1"/>
          <w:sz w:val="22"/>
          <w:szCs w:val="22"/>
        </w:rPr>
        <w:t xml:space="preserve">　　　　　ア　展示会等への出展による市場開拓・需要拡大事業</w:t>
      </w:r>
    </w:p>
    <w:p w14:paraId="2F68DDBE" w14:textId="77777777" w:rsidR="006F3437" w:rsidRPr="00C031B1" w:rsidRDefault="00A96E41" w:rsidP="00D5520F">
      <w:pPr>
        <w:ind w:left="1158" w:rightChars="62" w:right="134" w:hangingChars="591" w:hanging="1158"/>
        <w:jc w:val="distribute"/>
        <w:rPr>
          <w:color w:val="000000" w:themeColor="text1"/>
          <w:sz w:val="22"/>
          <w:szCs w:val="22"/>
        </w:rPr>
      </w:pPr>
      <w:r w:rsidRPr="00C031B1">
        <w:rPr>
          <w:rFonts w:hint="eastAsia"/>
          <w:color w:val="000000" w:themeColor="text1"/>
          <w:sz w:val="22"/>
          <w:szCs w:val="22"/>
        </w:rPr>
        <w:t xml:space="preserve">　　　　　　　東京、神戸</w:t>
      </w:r>
      <w:r w:rsidR="00273C7F" w:rsidRPr="00C031B1">
        <w:rPr>
          <w:rFonts w:hint="eastAsia"/>
          <w:color w:val="000000" w:themeColor="text1"/>
          <w:sz w:val="22"/>
          <w:szCs w:val="22"/>
        </w:rPr>
        <w:t>で開催される国内の国際宝飾展において、パネル展示や</w:t>
      </w:r>
      <w:r w:rsidR="00CC05B6" w:rsidRPr="00C031B1">
        <w:rPr>
          <w:rFonts w:hint="eastAsia"/>
          <w:color w:val="000000" w:themeColor="text1"/>
          <w:sz w:val="22"/>
          <w:szCs w:val="22"/>
        </w:rPr>
        <w:t>ＤＶＤ</w:t>
      </w:r>
      <w:r w:rsidR="00273C7F" w:rsidRPr="00C031B1">
        <w:rPr>
          <w:rFonts w:hint="eastAsia"/>
          <w:color w:val="000000" w:themeColor="text1"/>
          <w:sz w:val="22"/>
          <w:szCs w:val="22"/>
        </w:rPr>
        <w:t>の放映による</w:t>
      </w:r>
    </w:p>
    <w:p w14:paraId="650F9BEF" w14:textId="77777777" w:rsidR="00A96E41" w:rsidRPr="00C031B1" w:rsidRDefault="00273C7F" w:rsidP="006F3437">
      <w:pPr>
        <w:ind w:leftChars="500" w:left="1080" w:rightChars="62" w:right="134" w:firstLineChars="50" w:firstLine="98"/>
        <w:rPr>
          <w:color w:val="000000" w:themeColor="text1"/>
          <w:sz w:val="22"/>
          <w:szCs w:val="22"/>
        </w:rPr>
      </w:pPr>
      <w:r w:rsidRPr="00C031B1">
        <w:rPr>
          <w:rFonts w:hint="eastAsia"/>
          <w:color w:val="000000" w:themeColor="text1"/>
          <w:sz w:val="22"/>
          <w:szCs w:val="22"/>
        </w:rPr>
        <w:t>日本産アコヤ真珠の</w:t>
      </w:r>
      <w:r w:rsidR="00CC05B6" w:rsidRPr="00C031B1">
        <w:rPr>
          <w:rFonts w:hint="eastAsia"/>
          <w:color w:val="000000" w:themeColor="text1"/>
          <w:sz w:val="22"/>
          <w:szCs w:val="22"/>
        </w:rPr>
        <w:t>ＰＲ</w:t>
      </w:r>
      <w:r w:rsidRPr="00C031B1">
        <w:rPr>
          <w:rFonts w:hint="eastAsia"/>
          <w:color w:val="000000" w:themeColor="text1"/>
          <w:sz w:val="22"/>
          <w:szCs w:val="22"/>
        </w:rPr>
        <w:t>、高品質日本産アコヤ真珠の展示及び小冊子等の配布を行う。</w:t>
      </w:r>
    </w:p>
    <w:p w14:paraId="22DE1ED4" w14:textId="77777777" w:rsidR="00D5520F" w:rsidRPr="00C031B1" w:rsidRDefault="00273C7F" w:rsidP="006F7122">
      <w:pPr>
        <w:ind w:left="1158" w:rightChars="62" w:right="134" w:hangingChars="591" w:hanging="1158"/>
        <w:jc w:val="distribute"/>
        <w:rPr>
          <w:color w:val="000000" w:themeColor="text1"/>
          <w:sz w:val="22"/>
          <w:szCs w:val="22"/>
        </w:rPr>
      </w:pPr>
      <w:r w:rsidRPr="00C031B1">
        <w:rPr>
          <w:rFonts w:hint="eastAsia"/>
          <w:color w:val="000000" w:themeColor="text1"/>
          <w:sz w:val="22"/>
          <w:szCs w:val="22"/>
        </w:rPr>
        <w:t xml:space="preserve">　　　　　　　また、香港等海外で開催される宝飾展においても真珠のすばらしさを</w:t>
      </w:r>
      <w:r w:rsidR="006F3437" w:rsidRPr="00C031B1">
        <w:rPr>
          <w:rFonts w:hint="eastAsia"/>
          <w:color w:val="000000" w:themeColor="text1"/>
          <w:sz w:val="22"/>
          <w:szCs w:val="22"/>
        </w:rPr>
        <w:t>ＰＲ</w:t>
      </w:r>
      <w:r w:rsidRPr="00C031B1">
        <w:rPr>
          <w:rFonts w:hint="eastAsia"/>
          <w:color w:val="000000" w:themeColor="text1"/>
          <w:sz w:val="22"/>
          <w:szCs w:val="22"/>
        </w:rPr>
        <w:t>し、中国人バイ</w:t>
      </w:r>
    </w:p>
    <w:p w14:paraId="3E518049" w14:textId="77777777" w:rsidR="00273C7F" w:rsidRPr="00C031B1" w:rsidRDefault="00F27912" w:rsidP="00D5520F">
      <w:pPr>
        <w:ind w:rightChars="62" w:right="134" w:firstLineChars="600" w:firstLine="1176"/>
        <w:rPr>
          <w:color w:val="000000" w:themeColor="text1"/>
          <w:sz w:val="22"/>
          <w:szCs w:val="22"/>
        </w:rPr>
      </w:pPr>
      <w:r w:rsidRPr="00C031B1">
        <w:rPr>
          <w:rFonts w:hint="eastAsia"/>
          <w:color w:val="000000" w:themeColor="text1"/>
          <w:sz w:val="22"/>
          <w:szCs w:val="22"/>
        </w:rPr>
        <w:t>ヤー等外国の人々に対し</w:t>
      </w:r>
      <w:r w:rsidRPr="00C031B1">
        <w:rPr>
          <w:color w:val="000000" w:themeColor="text1"/>
          <w:sz w:val="22"/>
          <w:szCs w:val="22"/>
        </w:rPr>
        <w:t>、</w:t>
      </w:r>
      <w:r w:rsidR="00273C7F" w:rsidRPr="00C031B1">
        <w:rPr>
          <w:rFonts w:hint="eastAsia"/>
          <w:color w:val="000000" w:themeColor="text1"/>
          <w:sz w:val="22"/>
          <w:szCs w:val="22"/>
        </w:rPr>
        <w:t>日本の真珠への理解を深める。</w:t>
      </w:r>
    </w:p>
    <w:p w14:paraId="57B33F1E" w14:textId="77777777" w:rsidR="00273C7F" w:rsidRPr="00C031B1" w:rsidRDefault="00273C7F" w:rsidP="006F3437">
      <w:pPr>
        <w:spacing w:afterLines="50" w:after="180"/>
        <w:ind w:left="1158" w:rightChars="62" w:right="134" w:hangingChars="591" w:hanging="1158"/>
        <w:rPr>
          <w:color w:val="000000" w:themeColor="text1"/>
          <w:sz w:val="22"/>
          <w:szCs w:val="22"/>
        </w:rPr>
      </w:pPr>
      <w:r w:rsidRPr="00C031B1">
        <w:rPr>
          <w:rFonts w:hint="eastAsia"/>
          <w:color w:val="000000" w:themeColor="text1"/>
          <w:sz w:val="22"/>
          <w:szCs w:val="22"/>
        </w:rPr>
        <w:t xml:space="preserve">　　　　　　　また、ジャパンジュエリーフェア（</w:t>
      </w:r>
      <w:r w:rsidR="006F3437" w:rsidRPr="00C031B1">
        <w:rPr>
          <w:rFonts w:hint="eastAsia"/>
          <w:color w:val="000000" w:themeColor="text1"/>
          <w:sz w:val="22"/>
          <w:szCs w:val="22"/>
        </w:rPr>
        <w:t>ＪＪＦ</w:t>
      </w:r>
      <w:r w:rsidRPr="00C031B1">
        <w:rPr>
          <w:color w:val="000000" w:themeColor="text1"/>
          <w:sz w:val="22"/>
          <w:szCs w:val="22"/>
        </w:rPr>
        <w:t>）</w:t>
      </w:r>
      <w:r w:rsidRPr="00C031B1">
        <w:rPr>
          <w:rFonts w:hint="eastAsia"/>
          <w:color w:val="000000" w:themeColor="text1"/>
          <w:sz w:val="22"/>
          <w:szCs w:val="22"/>
        </w:rPr>
        <w:t>における日本真珠輸出加工協同組合の出展を支援する。</w:t>
      </w:r>
    </w:p>
    <w:p w14:paraId="1289507F" w14:textId="77777777" w:rsidR="00273C7F" w:rsidRPr="00C031B1" w:rsidRDefault="00273C7F" w:rsidP="006F3437">
      <w:pPr>
        <w:ind w:left="1158" w:rightChars="62" w:right="134" w:hangingChars="591" w:hanging="1158"/>
        <w:rPr>
          <w:color w:val="000000" w:themeColor="text1"/>
          <w:sz w:val="22"/>
          <w:szCs w:val="22"/>
        </w:rPr>
      </w:pPr>
      <w:r w:rsidRPr="00C031B1">
        <w:rPr>
          <w:rFonts w:hint="eastAsia"/>
          <w:color w:val="000000" w:themeColor="text1"/>
          <w:sz w:val="22"/>
          <w:szCs w:val="22"/>
        </w:rPr>
        <w:t xml:space="preserve">　　　　　イ　地域活性化事業</w:t>
      </w:r>
    </w:p>
    <w:p w14:paraId="38E1CF82" w14:textId="77777777" w:rsidR="006F3437" w:rsidRPr="00C031B1" w:rsidRDefault="00273C7F" w:rsidP="00B56EDF">
      <w:pPr>
        <w:ind w:left="1158" w:rightChars="62" w:right="134" w:hangingChars="591" w:hanging="1158"/>
        <w:jc w:val="distribute"/>
        <w:rPr>
          <w:color w:val="000000" w:themeColor="text1"/>
          <w:sz w:val="22"/>
          <w:szCs w:val="22"/>
        </w:rPr>
      </w:pPr>
      <w:r w:rsidRPr="00C031B1">
        <w:rPr>
          <w:rFonts w:hint="eastAsia"/>
          <w:color w:val="000000" w:themeColor="text1"/>
          <w:sz w:val="22"/>
          <w:szCs w:val="22"/>
        </w:rPr>
        <w:t xml:space="preserve">　　　　　　　愛媛県真珠</w:t>
      </w:r>
      <w:r w:rsidR="006F3437" w:rsidRPr="00C031B1">
        <w:rPr>
          <w:rFonts w:hint="eastAsia"/>
          <w:color w:val="000000" w:themeColor="text1"/>
          <w:sz w:val="22"/>
          <w:szCs w:val="22"/>
        </w:rPr>
        <w:t>ＰＲ</w:t>
      </w:r>
      <w:r w:rsidRPr="00C031B1">
        <w:rPr>
          <w:rFonts w:hint="eastAsia"/>
          <w:color w:val="000000" w:themeColor="text1"/>
          <w:sz w:val="22"/>
          <w:szCs w:val="22"/>
        </w:rPr>
        <w:t>レディ募集事業、真珠婚おかげ参り事業、神戸パールパスポート事業、</w:t>
      </w:r>
    </w:p>
    <w:p w14:paraId="49E290FB" w14:textId="77777777" w:rsidR="00273C7F" w:rsidRPr="00C031B1" w:rsidRDefault="00273C7F" w:rsidP="00F626B5">
      <w:pPr>
        <w:spacing w:afterLines="50" w:after="180"/>
        <w:ind w:leftChars="500" w:left="1080" w:rightChars="62" w:right="134" w:firstLineChars="50" w:firstLine="98"/>
        <w:jc w:val="distribute"/>
        <w:rPr>
          <w:color w:val="000000" w:themeColor="text1"/>
          <w:sz w:val="22"/>
          <w:szCs w:val="22"/>
        </w:rPr>
      </w:pPr>
      <w:r w:rsidRPr="00C031B1">
        <w:rPr>
          <w:rFonts w:hint="eastAsia"/>
          <w:color w:val="000000" w:themeColor="text1"/>
          <w:sz w:val="22"/>
          <w:szCs w:val="22"/>
        </w:rPr>
        <w:t>真珠祭事業等各地区で行われる真珠に関するイベント等の協賛や</w:t>
      </w:r>
      <w:r w:rsidR="006F3437" w:rsidRPr="00C031B1">
        <w:rPr>
          <w:rFonts w:hint="eastAsia"/>
          <w:color w:val="000000" w:themeColor="text1"/>
          <w:sz w:val="22"/>
          <w:szCs w:val="22"/>
        </w:rPr>
        <w:t>ＰＲ</w:t>
      </w:r>
      <w:r w:rsidRPr="00C031B1">
        <w:rPr>
          <w:rFonts w:hint="eastAsia"/>
          <w:color w:val="000000" w:themeColor="text1"/>
          <w:sz w:val="22"/>
          <w:szCs w:val="22"/>
        </w:rPr>
        <w:t>活動への支援を行う。</w:t>
      </w:r>
    </w:p>
    <w:p w14:paraId="13E0D676" w14:textId="77777777" w:rsidR="00273C7F" w:rsidRPr="00C031B1" w:rsidRDefault="00273C7F" w:rsidP="00273C7F">
      <w:pPr>
        <w:ind w:left="1158" w:rightChars="508" w:right="1097" w:hangingChars="591" w:hanging="1158"/>
        <w:rPr>
          <w:color w:val="000000" w:themeColor="text1"/>
          <w:sz w:val="22"/>
          <w:szCs w:val="22"/>
        </w:rPr>
      </w:pPr>
      <w:r w:rsidRPr="00C031B1">
        <w:rPr>
          <w:rFonts w:hint="eastAsia"/>
          <w:color w:val="000000" w:themeColor="text1"/>
          <w:sz w:val="22"/>
          <w:szCs w:val="22"/>
        </w:rPr>
        <w:t xml:space="preserve">　　　　②　品質向上及び供給安定化等支援事業</w:t>
      </w:r>
    </w:p>
    <w:p w14:paraId="33902836" w14:textId="77777777" w:rsidR="00273C7F" w:rsidRPr="00C031B1" w:rsidRDefault="00273C7F" w:rsidP="00273C7F">
      <w:pPr>
        <w:ind w:left="1158" w:rightChars="508" w:right="1097" w:hangingChars="591" w:hanging="1158"/>
        <w:rPr>
          <w:color w:val="000000" w:themeColor="text1"/>
          <w:sz w:val="22"/>
          <w:szCs w:val="22"/>
        </w:rPr>
      </w:pPr>
      <w:r w:rsidRPr="00C031B1">
        <w:rPr>
          <w:rFonts w:hint="eastAsia"/>
          <w:color w:val="000000" w:themeColor="text1"/>
          <w:sz w:val="22"/>
          <w:szCs w:val="22"/>
        </w:rPr>
        <w:t xml:space="preserve">　　　　　ア　品質向上事業</w:t>
      </w:r>
    </w:p>
    <w:p w14:paraId="3C637410" w14:textId="77777777" w:rsidR="00273C7F" w:rsidRPr="00C031B1" w:rsidRDefault="006F3437" w:rsidP="006F3437">
      <w:pPr>
        <w:ind w:rightChars="508" w:right="1097" w:firstLineChars="700" w:firstLine="1372"/>
        <w:rPr>
          <w:color w:val="000000" w:themeColor="text1"/>
          <w:sz w:val="22"/>
          <w:szCs w:val="22"/>
        </w:rPr>
      </w:pPr>
      <w:r w:rsidRPr="00C031B1">
        <w:rPr>
          <w:rFonts w:hint="eastAsia"/>
          <w:color w:val="000000" w:themeColor="text1"/>
          <w:sz w:val="22"/>
          <w:szCs w:val="22"/>
        </w:rPr>
        <w:t>・</w:t>
      </w:r>
      <w:r w:rsidRPr="00C031B1">
        <w:rPr>
          <w:color w:val="000000" w:themeColor="text1"/>
          <w:sz w:val="22"/>
          <w:szCs w:val="22"/>
        </w:rPr>
        <w:t xml:space="preserve">　</w:t>
      </w:r>
      <w:r w:rsidR="00273C7F" w:rsidRPr="00C031B1">
        <w:rPr>
          <w:rFonts w:hint="eastAsia"/>
          <w:color w:val="000000" w:themeColor="text1"/>
          <w:sz w:val="22"/>
          <w:szCs w:val="22"/>
        </w:rPr>
        <w:t>品評会関連</w:t>
      </w:r>
    </w:p>
    <w:p w14:paraId="4E68587D" w14:textId="77777777" w:rsidR="00753B91" w:rsidRPr="00C031B1" w:rsidRDefault="00273C7F" w:rsidP="006F7122">
      <w:pPr>
        <w:pStyle w:val="a3"/>
        <w:ind w:leftChars="0" w:left="1710" w:right="140" w:firstLineChars="50" w:firstLine="98"/>
        <w:jc w:val="distribute"/>
        <w:rPr>
          <w:color w:val="000000" w:themeColor="text1"/>
          <w:sz w:val="22"/>
          <w:szCs w:val="22"/>
        </w:rPr>
      </w:pPr>
      <w:r w:rsidRPr="00C031B1">
        <w:rPr>
          <w:rFonts w:hint="eastAsia"/>
          <w:color w:val="000000" w:themeColor="text1"/>
          <w:sz w:val="22"/>
          <w:szCs w:val="22"/>
        </w:rPr>
        <w:t>全国真珠養殖漁業協同組合連合会と共同で、全国真珠品評会、全花珠真珠品評会を</w:t>
      </w:r>
    </w:p>
    <w:p w14:paraId="1417829D" w14:textId="77777777" w:rsidR="00A96E41" w:rsidRPr="00C031B1" w:rsidRDefault="00273C7F" w:rsidP="00753B91">
      <w:pPr>
        <w:ind w:right="-1" w:firstLineChars="800" w:firstLine="1568"/>
        <w:rPr>
          <w:color w:val="000000" w:themeColor="text1"/>
          <w:sz w:val="22"/>
          <w:szCs w:val="22"/>
        </w:rPr>
      </w:pPr>
      <w:r w:rsidRPr="00C031B1">
        <w:rPr>
          <w:rFonts w:hint="eastAsia"/>
          <w:color w:val="000000" w:themeColor="text1"/>
          <w:sz w:val="22"/>
          <w:szCs w:val="22"/>
        </w:rPr>
        <w:t>開催するとともに、愛媛県</w:t>
      </w:r>
      <w:r w:rsidR="003203DB" w:rsidRPr="00C031B1">
        <w:rPr>
          <w:rFonts w:hint="eastAsia"/>
          <w:color w:val="000000" w:themeColor="text1"/>
          <w:sz w:val="22"/>
          <w:szCs w:val="22"/>
        </w:rPr>
        <w:t>浜揚真珠品評会、三重県真珠品評会を支援する。</w:t>
      </w:r>
    </w:p>
    <w:p w14:paraId="64FA7449" w14:textId="77777777" w:rsidR="003203DB" w:rsidRPr="00C031B1" w:rsidRDefault="006F3437" w:rsidP="006F3437">
      <w:pPr>
        <w:ind w:rightChars="508" w:right="1097" w:firstLineChars="700" w:firstLine="1372"/>
        <w:rPr>
          <w:color w:val="000000" w:themeColor="text1"/>
          <w:sz w:val="22"/>
          <w:szCs w:val="22"/>
        </w:rPr>
      </w:pPr>
      <w:r w:rsidRPr="00C031B1">
        <w:rPr>
          <w:rFonts w:hint="eastAsia"/>
          <w:color w:val="000000" w:themeColor="text1"/>
          <w:sz w:val="22"/>
          <w:szCs w:val="22"/>
        </w:rPr>
        <w:t xml:space="preserve">・　</w:t>
      </w:r>
      <w:r w:rsidR="003203DB" w:rsidRPr="00C031B1">
        <w:rPr>
          <w:rFonts w:hint="eastAsia"/>
          <w:color w:val="000000" w:themeColor="text1"/>
          <w:sz w:val="22"/>
          <w:szCs w:val="22"/>
        </w:rPr>
        <w:t>養殖技術向上関連</w:t>
      </w:r>
    </w:p>
    <w:p w14:paraId="774BF7A6" w14:textId="77777777" w:rsidR="006F3437" w:rsidRPr="00C031B1" w:rsidRDefault="003203DB" w:rsidP="006F7122">
      <w:pPr>
        <w:pStyle w:val="a3"/>
        <w:ind w:leftChars="0" w:left="1418" w:right="140" w:firstLineChars="209" w:firstLine="410"/>
        <w:jc w:val="distribute"/>
        <w:rPr>
          <w:color w:val="000000" w:themeColor="text1"/>
          <w:sz w:val="22"/>
          <w:szCs w:val="22"/>
        </w:rPr>
      </w:pPr>
      <w:r w:rsidRPr="00C031B1">
        <w:rPr>
          <w:rFonts w:hint="eastAsia"/>
          <w:color w:val="000000" w:themeColor="text1"/>
          <w:sz w:val="22"/>
          <w:szCs w:val="22"/>
        </w:rPr>
        <w:t>変動の激しい自然環境の中で生産するアコヤ真珠の品質向上を図るために、三重県</w:t>
      </w:r>
    </w:p>
    <w:p w14:paraId="3868810F" w14:textId="77777777" w:rsidR="006F7122" w:rsidRPr="00C031B1" w:rsidRDefault="003203DB" w:rsidP="006F7122">
      <w:pPr>
        <w:ind w:right="140" w:firstLineChars="800" w:firstLine="1568"/>
        <w:jc w:val="distribute"/>
        <w:rPr>
          <w:color w:val="000000" w:themeColor="text1"/>
          <w:sz w:val="22"/>
          <w:szCs w:val="22"/>
        </w:rPr>
      </w:pPr>
      <w:r w:rsidRPr="00C031B1">
        <w:rPr>
          <w:rFonts w:hint="eastAsia"/>
          <w:color w:val="000000" w:themeColor="text1"/>
          <w:sz w:val="22"/>
          <w:szCs w:val="22"/>
        </w:rPr>
        <w:t>真珠養殖連絡協議会が実施する自動観測ブイ管理事業や愛媛県漁業協同組合連合会等</w:t>
      </w:r>
    </w:p>
    <w:p w14:paraId="1C2BE9B4" w14:textId="77777777" w:rsidR="00191DAE" w:rsidRPr="00C031B1" w:rsidRDefault="003203DB" w:rsidP="006F7122">
      <w:pPr>
        <w:ind w:right="140" w:firstLineChars="800" w:firstLine="1568"/>
        <w:rPr>
          <w:color w:val="000000" w:themeColor="text1"/>
          <w:sz w:val="22"/>
          <w:szCs w:val="22"/>
        </w:rPr>
      </w:pPr>
      <w:r w:rsidRPr="00C031B1">
        <w:rPr>
          <w:rFonts w:hint="eastAsia"/>
          <w:color w:val="000000" w:themeColor="text1"/>
          <w:sz w:val="22"/>
          <w:szCs w:val="22"/>
        </w:rPr>
        <w:t>が実施する宇和海海水温観測システム事業を支援する。また、日本産アコヤ真珠の品質</w:t>
      </w:r>
    </w:p>
    <w:p w14:paraId="5BB15C48" w14:textId="77777777" w:rsidR="00191DAE" w:rsidRPr="00C031B1" w:rsidRDefault="003203DB" w:rsidP="006F7122">
      <w:pPr>
        <w:ind w:right="140" w:firstLineChars="800" w:firstLine="1568"/>
        <w:jc w:val="distribute"/>
        <w:rPr>
          <w:color w:val="000000" w:themeColor="text1"/>
          <w:sz w:val="22"/>
          <w:szCs w:val="22"/>
        </w:rPr>
      </w:pPr>
      <w:r w:rsidRPr="00C031B1">
        <w:rPr>
          <w:rFonts w:hint="eastAsia"/>
          <w:color w:val="000000" w:themeColor="text1"/>
          <w:sz w:val="22"/>
          <w:szCs w:val="22"/>
        </w:rPr>
        <w:t>保持を図るために全国真珠養殖漁業協同組合連合会が行う高品質珠生産活動事業を</w:t>
      </w:r>
    </w:p>
    <w:p w14:paraId="3E2E1158" w14:textId="77777777" w:rsidR="003203DB" w:rsidRPr="00C031B1" w:rsidRDefault="003203DB" w:rsidP="00191DAE">
      <w:pPr>
        <w:ind w:right="-1" w:firstLineChars="800" w:firstLine="1568"/>
        <w:rPr>
          <w:color w:val="000000" w:themeColor="text1"/>
          <w:sz w:val="22"/>
          <w:szCs w:val="22"/>
        </w:rPr>
      </w:pPr>
      <w:r w:rsidRPr="00C031B1">
        <w:rPr>
          <w:rFonts w:hint="eastAsia"/>
          <w:color w:val="000000" w:themeColor="text1"/>
          <w:sz w:val="22"/>
          <w:szCs w:val="22"/>
        </w:rPr>
        <w:t>支援する。</w:t>
      </w:r>
    </w:p>
    <w:p w14:paraId="085C38FC" w14:textId="77777777" w:rsidR="003203DB" w:rsidRPr="00C031B1" w:rsidRDefault="006F3437" w:rsidP="006F3437">
      <w:pPr>
        <w:ind w:rightChars="508" w:right="1097" w:firstLineChars="700" w:firstLine="1372"/>
        <w:rPr>
          <w:color w:val="000000" w:themeColor="text1"/>
          <w:sz w:val="22"/>
          <w:szCs w:val="22"/>
        </w:rPr>
      </w:pPr>
      <w:r w:rsidRPr="00C031B1">
        <w:rPr>
          <w:rFonts w:hint="eastAsia"/>
          <w:color w:val="000000" w:themeColor="text1"/>
          <w:sz w:val="22"/>
          <w:szCs w:val="22"/>
        </w:rPr>
        <w:t>・</w:t>
      </w:r>
      <w:r w:rsidRPr="00C031B1">
        <w:rPr>
          <w:color w:val="000000" w:themeColor="text1"/>
          <w:sz w:val="22"/>
          <w:szCs w:val="22"/>
        </w:rPr>
        <w:t xml:space="preserve">　</w:t>
      </w:r>
      <w:r w:rsidR="003203DB" w:rsidRPr="00C031B1">
        <w:rPr>
          <w:rFonts w:hint="eastAsia"/>
          <w:color w:val="000000" w:themeColor="text1"/>
          <w:sz w:val="22"/>
          <w:szCs w:val="22"/>
        </w:rPr>
        <w:t>新技術・新基準関連</w:t>
      </w:r>
    </w:p>
    <w:p w14:paraId="5502D11F" w14:textId="77777777" w:rsidR="006F3437" w:rsidRPr="00C031B1" w:rsidRDefault="003203DB" w:rsidP="006F7122">
      <w:pPr>
        <w:ind w:leftChars="699" w:left="1510" w:right="140" w:firstLineChars="125" w:firstLine="245"/>
        <w:jc w:val="distribute"/>
        <w:rPr>
          <w:color w:val="000000" w:themeColor="text1"/>
          <w:sz w:val="22"/>
          <w:szCs w:val="22"/>
        </w:rPr>
      </w:pPr>
      <w:r w:rsidRPr="00C031B1">
        <w:rPr>
          <w:rFonts w:hint="eastAsia"/>
          <w:color w:val="000000" w:themeColor="text1"/>
          <w:sz w:val="22"/>
          <w:szCs w:val="22"/>
        </w:rPr>
        <w:t>優</w:t>
      </w:r>
      <w:r w:rsidR="006F3437" w:rsidRPr="00C031B1">
        <w:rPr>
          <w:rFonts w:hint="eastAsia"/>
          <w:color w:val="000000" w:themeColor="text1"/>
          <w:sz w:val="22"/>
          <w:szCs w:val="22"/>
        </w:rPr>
        <w:t>良母貝生産に役立てるため愛媛県漁業協同組合連合会等が実施する２年</w:t>
      </w:r>
      <w:r w:rsidRPr="00C031B1">
        <w:rPr>
          <w:rFonts w:hint="eastAsia"/>
          <w:color w:val="000000" w:themeColor="text1"/>
          <w:sz w:val="22"/>
          <w:szCs w:val="22"/>
        </w:rPr>
        <w:t>貝による</w:t>
      </w:r>
    </w:p>
    <w:p w14:paraId="681D673A" w14:textId="77777777" w:rsidR="006360DE" w:rsidRPr="00C031B1" w:rsidRDefault="003203DB" w:rsidP="006F3437">
      <w:pPr>
        <w:ind w:right="-1" w:firstLineChars="800" w:firstLine="1568"/>
        <w:rPr>
          <w:color w:val="000000" w:themeColor="text1"/>
          <w:sz w:val="22"/>
          <w:szCs w:val="22"/>
        </w:rPr>
      </w:pPr>
      <w:r w:rsidRPr="00C031B1">
        <w:rPr>
          <w:rFonts w:hint="eastAsia"/>
          <w:color w:val="000000" w:themeColor="text1"/>
          <w:sz w:val="22"/>
          <w:szCs w:val="22"/>
        </w:rPr>
        <w:t>挿核試験を支援する。</w:t>
      </w:r>
    </w:p>
    <w:p w14:paraId="4B0E1B86" w14:textId="77777777" w:rsidR="006F3437" w:rsidRPr="00C031B1" w:rsidRDefault="003203DB" w:rsidP="006F7122">
      <w:pPr>
        <w:ind w:leftChars="100" w:left="216" w:right="140" w:firstLineChars="762" w:firstLine="1494"/>
        <w:jc w:val="distribute"/>
        <w:rPr>
          <w:color w:val="000000" w:themeColor="text1"/>
          <w:sz w:val="22"/>
          <w:szCs w:val="22"/>
        </w:rPr>
      </w:pPr>
      <w:r w:rsidRPr="00C031B1">
        <w:rPr>
          <w:rFonts w:hint="eastAsia"/>
          <w:color w:val="000000" w:themeColor="text1"/>
          <w:sz w:val="22"/>
          <w:szCs w:val="22"/>
        </w:rPr>
        <w:t>また、真珠の生産が国際的に広がる中で発生する各種の問題に対処するため委員会を</w:t>
      </w:r>
    </w:p>
    <w:p w14:paraId="7742BC64" w14:textId="77777777" w:rsidR="00386BA2" w:rsidRPr="00C031B1" w:rsidRDefault="003203DB" w:rsidP="00386BA2">
      <w:pPr>
        <w:spacing w:afterLines="150" w:after="540"/>
        <w:ind w:firstLineChars="800" w:firstLine="1568"/>
        <w:rPr>
          <w:color w:val="000000" w:themeColor="text1"/>
          <w:sz w:val="22"/>
          <w:szCs w:val="22"/>
        </w:rPr>
      </w:pPr>
      <w:r w:rsidRPr="00C031B1">
        <w:rPr>
          <w:rFonts w:hint="eastAsia"/>
          <w:color w:val="000000" w:themeColor="text1"/>
          <w:sz w:val="22"/>
          <w:szCs w:val="22"/>
        </w:rPr>
        <w:t>開催し、必要に応じて国際会議等に専門家を派遣する。</w:t>
      </w:r>
    </w:p>
    <w:p w14:paraId="48415704" w14:textId="77777777" w:rsidR="00F67990" w:rsidRPr="00C031B1" w:rsidRDefault="0092596C" w:rsidP="00E71A41">
      <w:pPr>
        <w:ind w:leftChars="100" w:left="394" w:rightChars="508" w:right="1097" w:hangingChars="91" w:hanging="178"/>
        <w:rPr>
          <w:color w:val="000000" w:themeColor="text1"/>
          <w:sz w:val="22"/>
          <w:szCs w:val="22"/>
        </w:rPr>
      </w:pPr>
      <w:r w:rsidRPr="00C031B1">
        <w:rPr>
          <w:rFonts w:hint="eastAsia"/>
          <w:color w:val="000000" w:themeColor="text1"/>
          <w:sz w:val="22"/>
          <w:szCs w:val="22"/>
        </w:rPr>
        <w:t xml:space="preserve">　（２）</w:t>
      </w:r>
      <w:r w:rsidR="00F67990" w:rsidRPr="00C031B1">
        <w:rPr>
          <w:rFonts w:hint="eastAsia"/>
          <w:color w:val="000000" w:themeColor="text1"/>
          <w:sz w:val="22"/>
          <w:szCs w:val="22"/>
        </w:rPr>
        <w:t>その他会計</w:t>
      </w:r>
    </w:p>
    <w:p w14:paraId="0DB40408" w14:textId="77777777" w:rsidR="00F67990" w:rsidRPr="00C031B1" w:rsidRDefault="00F67990" w:rsidP="002707F0">
      <w:pPr>
        <w:ind w:left="374" w:rightChars="508" w:right="1097" w:hangingChars="191" w:hanging="374"/>
        <w:rPr>
          <w:color w:val="000000" w:themeColor="text1"/>
          <w:sz w:val="22"/>
          <w:szCs w:val="22"/>
        </w:rPr>
      </w:pPr>
      <w:r w:rsidRPr="00C031B1">
        <w:rPr>
          <w:rFonts w:hint="eastAsia"/>
          <w:color w:val="000000" w:themeColor="text1"/>
          <w:sz w:val="22"/>
          <w:szCs w:val="22"/>
        </w:rPr>
        <w:t xml:space="preserve">　　</w:t>
      </w:r>
      <w:r w:rsidR="00386BA2" w:rsidRPr="00C031B1">
        <w:rPr>
          <w:rFonts w:hint="eastAsia"/>
          <w:color w:val="000000" w:themeColor="text1"/>
          <w:sz w:val="22"/>
          <w:szCs w:val="22"/>
        </w:rPr>
        <w:t xml:space="preserve">　</w:t>
      </w:r>
      <w:r w:rsidRPr="00C031B1">
        <w:rPr>
          <w:rFonts w:hint="eastAsia"/>
          <w:color w:val="000000" w:themeColor="text1"/>
          <w:sz w:val="22"/>
          <w:szCs w:val="22"/>
        </w:rPr>
        <w:t xml:space="preserve">　①　真珠検定事業</w:t>
      </w:r>
    </w:p>
    <w:p w14:paraId="4E0B56A3" w14:textId="77777777" w:rsidR="00386BA2" w:rsidRPr="00C031B1" w:rsidRDefault="00F67990" w:rsidP="00386BA2">
      <w:pPr>
        <w:ind w:left="766" w:rightChars="62" w:right="134" w:hangingChars="391" w:hanging="766"/>
        <w:jc w:val="distribute"/>
        <w:rPr>
          <w:color w:val="000000" w:themeColor="text1"/>
          <w:sz w:val="22"/>
          <w:szCs w:val="22"/>
        </w:rPr>
      </w:pPr>
      <w:r w:rsidRPr="00C031B1">
        <w:rPr>
          <w:rFonts w:hint="eastAsia"/>
          <w:color w:val="000000" w:themeColor="text1"/>
          <w:sz w:val="22"/>
          <w:szCs w:val="22"/>
        </w:rPr>
        <w:t xml:space="preserve">　　　　　</w:t>
      </w:r>
      <w:r w:rsidR="00386BA2" w:rsidRPr="00C031B1">
        <w:rPr>
          <w:rFonts w:hint="eastAsia"/>
          <w:color w:val="000000" w:themeColor="text1"/>
          <w:sz w:val="22"/>
          <w:szCs w:val="22"/>
        </w:rPr>
        <w:t xml:space="preserve">　</w:t>
      </w:r>
      <w:r w:rsidRPr="00C031B1">
        <w:rPr>
          <w:rFonts w:hint="eastAsia"/>
          <w:color w:val="000000" w:themeColor="text1"/>
          <w:sz w:val="22"/>
          <w:szCs w:val="22"/>
        </w:rPr>
        <w:t>従来曖昧だった真珠についての価値基準や諸説を整理し、真珠の美しさをより多くの人々に</w:t>
      </w:r>
    </w:p>
    <w:p w14:paraId="76A52F17" w14:textId="77777777" w:rsidR="00051AD9" w:rsidRDefault="00F64CE1" w:rsidP="00051AD9">
      <w:pPr>
        <w:ind w:rightChars="62" w:right="134" w:firstLineChars="500" w:firstLine="980"/>
        <w:jc w:val="distribute"/>
        <w:rPr>
          <w:color w:val="000000" w:themeColor="text1"/>
          <w:sz w:val="22"/>
          <w:szCs w:val="22"/>
        </w:rPr>
      </w:pPr>
      <w:r w:rsidRPr="00C031B1">
        <w:rPr>
          <w:rFonts w:hint="eastAsia"/>
          <w:color w:val="000000" w:themeColor="text1"/>
          <w:sz w:val="22"/>
          <w:szCs w:val="22"/>
        </w:rPr>
        <w:t>伝えることを目的として、本年度も真珠検定事業を</w:t>
      </w:r>
      <w:r w:rsidR="00F67990" w:rsidRPr="00C031B1">
        <w:rPr>
          <w:rFonts w:hint="eastAsia"/>
          <w:color w:val="000000" w:themeColor="text1"/>
          <w:sz w:val="22"/>
          <w:szCs w:val="22"/>
        </w:rPr>
        <w:t>実施する。</w:t>
      </w:r>
      <w:r w:rsidR="005B6222" w:rsidRPr="00C031B1">
        <w:rPr>
          <w:rFonts w:hint="eastAsia"/>
          <w:color w:val="000000" w:themeColor="text1"/>
          <w:sz w:val="22"/>
          <w:szCs w:val="22"/>
        </w:rPr>
        <w:t>また、一般社団法人日本ジュ</w:t>
      </w:r>
    </w:p>
    <w:p w14:paraId="240779BE" w14:textId="65840ABF" w:rsidR="00F67990" w:rsidRDefault="005B6222" w:rsidP="00051AD9">
      <w:pPr>
        <w:ind w:rightChars="62" w:right="134" w:firstLineChars="500" w:firstLine="980"/>
        <w:rPr>
          <w:color w:val="000000" w:themeColor="text1"/>
          <w:sz w:val="22"/>
          <w:szCs w:val="22"/>
        </w:rPr>
      </w:pPr>
      <w:r w:rsidRPr="00C031B1">
        <w:rPr>
          <w:rFonts w:hint="eastAsia"/>
          <w:color w:val="000000" w:themeColor="text1"/>
          <w:sz w:val="22"/>
          <w:szCs w:val="22"/>
        </w:rPr>
        <w:t>エリー協会との連携を</w:t>
      </w:r>
      <w:r w:rsidR="00807D82" w:rsidRPr="00C031B1">
        <w:rPr>
          <w:rFonts w:hint="eastAsia"/>
          <w:color w:val="000000" w:themeColor="text1"/>
          <w:sz w:val="22"/>
          <w:szCs w:val="22"/>
        </w:rPr>
        <w:t>強化することにより</w:t>
      </w:r>
      <w:r w:rsidRPr="00C031B1">
        <w:rPr>
          <w:rFonts w:hint="eastAsia"/>
          <w:color w:val="000000" w:themeColor="text1"/>
          <w:sz w:val="22"/>
          <w:szCs w:val="22"/>
        </w:rPr>
        <w:t>活動をより活発なものとしていく。</w:t>
      </w:r>
    </w:p>
    <w:p w14:paraId="159D1E9A" w14:textId="77777777" w:rsidR="00F92C4C" w:rsidRPr="00C031B1" w:rsidRDefault="00F92C4C" w:rsidP="00051AD9">
      <w:pPr>
        <w:ind w:rightChars="62" w:right="134" w:firstLineChars="500" w:firstLine="980"/>
        <w:rPr>
          <w:color w:val="000000" w:themeColor="text1"/>
          <w:sz w:val="22"/>
          <w:szCs w:val="22"/>
        </w:rPr>
      </w:pPr>
    </w:p>
    <w:p w14:paraId="4DD62F49" w14:textId="66820709" w:rsidR="00B4316E" w:rsidRPr="00C031B1" w:rsidRDefault="00F67990" w:rsidP="00B4316E">
      <w:pPr>
        <w:ind w:left="766" w:rightChars="62" w:right="134" w:hangingChars="391" w:hanging="766"/>
        <w:jc w:val="distribute"/>
        <w:rPr>
          <w:color w:val="000000" w:themeColor="text1"/>
          <w:sz w:val="22"/>
          <w:szCs w:val="22"/>
        </w:rPr>
      </w:pPr>
      <w:r w:rsidRPr="00C031B1">
        <w:rPr>
          <w:rFonts w:hint="eastAsia"/>
          <w:color w:val="000000" w:themeColor="text1"/>
          <w:sz w:val="22"/>
          <w:szCs w:val="22"/>
        </w:rPr>
        <w:t xml:space="preserve">　　　　　</w:t>
      </w:r>
      <w:r w:rsidR="00386BA2" w:rsidRPr="00C031B1">
        <w:rPr>
          <w:rFonts w:hint="eastAsia"/>
          <w:color w:val="000000" w:themeColor="text1"/>
          <w:sz w:val="22"/>
          <w:szCs w:val="22"/>
        </w:rPr>
        <w:t xml:space="preserve">　</w:t>
      </w:r>
      <w:r w:rsidR="00B4316E" w:rsidRPr="00C031B1">
        <w:rPr>
          <w:rFonts w:hint="eastAsia"/>
          <w:color w:val="000000" w:themeColor="text1"/>
          <w:sz w:val="22"/>
          <w:szCs w:val="22"/>
        </w:rPr>
        <w:t>単に資格取得</w:t>
      </w:r>
      <w:r w:rsidR="00B4316E" w:rsidRPr="00C031B1">
        <w:rPr>
          <w:color w:val="000000" w:themeColor="text1"/>
          <w:sz w:val="22"/>
          <w:szCs w:val="22"/>
        </w:rPr>
        <w:t>が目的で</w:t>
      </w:r>
      <w:r w:rsidR="00B4316E" w:rsidRPr="00C031B1">
        <w:rPr>
          <w:rFonts w:hint="eastAsia"/>
          <w:color w:val="000000" w:themeColor="text1"/>
          <w:sz w:val="22"/>
          <w:szCs w:val="22"/>
        </w:rPr>
        <w:t>はなく</w:t>
      </w:r>
      <w:r w:rsidR="00B4316E" w:rsidRPr="00C031B1">
        <w:rPr>
          <w:color w:val="000000" w:themeColor="text1"/>
          <w:sz w:val="22"/>
          <w:szCs w:val="22"/>
        </w:rPr>
        <w:t>、</w:t>
      </w:r>
      <w:r w:rsidR="00B4316E" w:rsidRPr="00C031B1">
        <w:rPr>
          <w:rFonts w:hint="eastAsia"/>
          <w:color w:val="000000" w:themeColor="text1"/>
          <w:sz w:val="22"/>
          <w:szCs w:val="22"/>
        </w:rPr>
        <w:t>一般消費者の方に、真珠の美しさや魅力、価値について正し</w:t>
      </w:r>
    </w:p>
    <w:p w14:paraId="2CE0E561" w14:textId="77777777" w:rsidR="00B4316E" w:rsidRPr="00C031B1" w:rsidRDefault="00B4316E" w:rsidP="00051AD9">
      <w:pPr>
        <w:ind w:rightChars="62" w:right="134" w:firstLineChars="500" w:firstLine="980"/>
        <w:rPr>
          <w:color w:val="000000" w:themeColor="text1"/>
          <w:sz w:val="22"/>
          <w:szCs w:val="22"/>
        </w:rPr>
      </w:pPr>
      <w:r w:rsidRPr="00C031B1">
        <w:rPr>
          <w:rFonts w:hint="eastAsia"/>
          <w:color w:val="000000" w:themeColor="text1"/>
          <w:sz w:val="22"/>
          <w:szCs w:val="22"/>
        </w:rPr>
        <w:t>く語ることの出来る「真珠の専門家・アドバイザー」＝</w:t>
      </w:r>
      <w:r w:rsidRPr="00C031B1">
        <w:rPr>
          <w:color w:val="000000" w:themeColor="text1"/>
          <w:sz w:val="22"/>
          <w:szCs w:val="22"/>
        </w:rPr>
        <w:t>真珠のプロ</w:t>
      </w:r>
      <w:r w:rsidRPr="00C031B1">
        <w:rPr>
          <w:rFonts w:hint="eastAsia"/>
          <w:color w:val="000000" w:themeColor="text1"/>
          <w:sz w:val="22"/>
          <w:szCs w:val="22"/>
        </w:rPr>
        <w:t>の</w:t>
      </w:r>
      <w:r w:rsidRPr="00C031B1">
        <w:rPr>
          <w:color w:val="000000" w:themeColor="text1"/>
          <w:sz w:val="22"/>
          <w:szCs w:val="22"/>
        </w:rPr>
        <w:t>育成</w:t>
      </w:r>
      <w:r w:rsidRPr="00C031B1">
        <w:rPr>
          <w:rFonts w:hint="eastAsia"/>
          <w:color w:val="000000" w:themeColor="text1"/>
          <w:sz w:val="22"/>
          <w:szCs w:val="22"/>
        </w:rPr>
        <w:t>に</w:t>
      </w:r>
      <w:r w:rsidRPr="00C031B1">
        <w:rPr>
          <w:color w:val="000000" w:themeColor="text1"/>
          <w:sz w:val="22"/>
          <w:szCs w:val="22"/>
        </w:rPr>
        <w:t>力を入れる。</w:t>
      </w:r>
    </w:p>
    <w:p w14:paraId="4ACC7641" w14:textId="77777777" w:rsidR="009D1EB1" w:rsidRPr="00C031B1" w:rsidRDefault="00F67990" w:rsidP="00B4316E">
      <w:pPr>
        <w:ind w:rightChars="62" w:right="134" w:firstLineChars="500" w:firstLine="980"/>
        <w:rPr>
          <w:color w:val="000000" w:themeColor="text1"/>
          <w:sz w:val="22"/>
          <w:szCs w:val="22"/>
        </w:rPr>
      </w:pPr>
      <w:r w:rsidRPr="00C031B1">
        <w:rPr>
          <w:rFonts w:hint="eastAsia"/>
          <w:color w:val="000000" w:themeColor="text1"/>
          <w:sz w:val="22"/>
          <w:szCs w:val="22"/>
        </w:rPr>
        <w:t>本事業によって得られる資格には、</w:t>
      </w:r>
      <w:r w:rsidR="00F64CE1" w:rsidRPr="00C031B1">
        <w:rPr>
          <w:rFonts w:hint="eastAsia"/>
          <w:color w:val="000000" w:themeColor="text1"/>
          <w:sz w:val="22"/>
          <w:szCs w:val="22"/>
        </w:rPr>
        <w:t>ＪＡ</w:t>
      </w:r>
      <w:r w:rsidRPr="00C031B1">
        <w:rPr>
          <w:rFonts w:hint="eastAsia"/>
          <w:color w:val="000000" w:themeColor="text1"/>
          <w:sz w:val="22"/>
          <w:szCs w:val="22"/>
        </w:rPr>
        <w:t>(ジュニアアドバイザー)、</w:t>
      </w:r>
      <w:r w:rsidR="00F64CE1" w:rsidRPr="00C031B1">
        <w:rPr>
          <w:rFonts w:hint="eastAsia"/>
          <w:color w:val="000000" w:themeColor="text1"/>
          <w:sz w:val="22"/>
          <w:szCs w:val="22"/>
        </w:rPr>
        <w:t>ＳＡ</w:t>
      </w:r>
      <w:r w:rsidRPr="00C031B1">
        <w:rPr>
          <w:rFonts w:hint="eastAsia"/>
          <w:color w:val="000000" w:themeColor="text1"/>
          <w:sz w:val="22"/>
          <w:szCs w:val="22"/>
        </w:rPr>
        <w:t>(シニアアドバイザー)、</w:t>
      </w:r>
    </w:p>
    <w:p w14:paraId="558868A5" w14:textId="77777777" w:rsidR="00DE4146" w:rsidRDefault="00F64CE1" w:rsidP="00DE4146">
      <w:pPr>
        <w:ind w:rightChars="62" w:right="134" w:firstLineChars="500" w:firstLine="980"/>
        <w:jc w:val="distribute"/>
        <w:rPr>
          <w:color w:val="000000" w:themeColor="text1"/>
          <w:sz w:val="22"/>
          <w:szCs w:val="22"/>
        </w:rPr>
      </w:pPr>
      <w:r w:rsidRPr="00C031B1">
        <w:rPr>
          <w:rFonts w:hint="eastAsia"/>
          <w:color w:val="000000" w:themeColor="text1"/>
          <w:sz w:val="22"/>
          <w:szCs w:val="22"/>
        </w:rPr>
        <w:t>ＳＰ</w:t>
      </w:r>
      <w:r w:rsidR="00F67990" w:rsidRPr="00C031B1">
        <w:rPr>
          <w:rFonts w:hint="eastAsia"/>
          <w:color w:val="000000" w:themeColor="text1"/>
          <w:sz w:val="22"/>
          <w:szCs w:val="22"/>
        </w:rPr>
        <w:t>(スペシャリスト)の３種がある。</w:t>
      </w:r>
      <w:r w:rsidR="00E35A33" w:rsidRPr="00C031B1">
        <w:rPr>
          <w:rFonts w:hint="eastAsia"/>
          <w:color w:val="000000" w:themeColor="text1"/>
          <w:sz w:val="22"/>
          <w:szCs w:val="22"/>
        </w:rPr>
        <w:t xml:space="preserve">　</w:t>
      </w:r>
      <w:r w:rsidR="00E35A33" w:rsidRPr="00C031B1">
        <w:rPr>
          <w:color w:val="000000" w:themeColor="text1"/>
          <w:sz w:val="22"/>
          <w:szCs w:val="22"/>
        </w:rPr>
        <w:t>昨年度より</w:t>
      </w:r>
      <w:r w:rsidR="00E35A33" w:rsidRPr="00C031B1">
        <w:rPr>
          <w:rFonts w:hint="eastAsia"/>
          <w:color w:val="000000" w:themeColor="text1"/>
          <w:sz w:val="22"/>
          <w:szCs w:val="22"/>
        </w:rPr>
        <w:t>開始</w:t>
      </w:r>
      <w:r w:rsidR="00E35A33" w:rsidRPr="00C031B1">
        <w:rPr>
          <w:color w:val="000000" w:themeColor="text1"/>
          <w:sz w:val="22"/>
          <w:szCs w:val="22"/>
        </w:rPr>
        <w:t>した</w:t>
      </w:r>
      <w:r w:rsidR="00E35A33" w:rsidRPr="00C031B1">
        <w:rPr>
          <w:rFonts w:hint="eastAsia"/>
          <w:color w:val="000000" w:themeColor="text1"/>
          <w:sz w:val="22"/>
          <w:szCs w:val="22"/>
        </w:rPr>
        <w:t>ｅラーニングを</w:t>
      </w:r>
      <w:r w:rsidR="00E35A33" w:rsidRPr="00C031B1">
        <w:rPr>
          <w:color w:val="000000" w:themeColor="text1"/>
          <w:sz w:val="22"/>
          <w:szCs w:val="22"/>
        </w:rPr>
        <w:t>より充実</w:t>
      </w:r>
      <w:r w:rsidR="00E35A33" w:rsidRPr="00C031B1">
        <w:rPr>
          <w:rFonts w:hint="eastAsia"/>
          <w:color w:val="000000" w:themeColor="text1"/>
          <w:sz w:val="22"/>
          <w:szCs w:val="22"/>
        </w:rPr>
        <w:t>させ</w:t>
      </w:r>
      <w:r w:rsidR="00E35A33" w:rsidRPr="00C031B1">
        <w:rPr>
          <w:color w:val="000000" w:themeColor="text1"/>
          <w:sz w:val="22"/>
          <w:szCs w:val="22"/>
        </w:rPr>
        <w:t>、</w:t>
      </w:r>
    </w:p>
    <w:p w14:paraId="073AF419" w14:textId="5BC9532A" w:rsidR="00E35A33" w:rsidRPr="00C031B1" w:rsidRDefault="00E35A33" w:rsidP="00DE4146">
      <w:pPr>
        <w:spacing w:afterLines="50" w:after="180"/>
        <w:ind w:rightChars="62" w:right="134" w:firstLineChars="500" w:firstLine="980"/>
        <w:rPr>
          <w:color w:val="000000" w:themeColor="text1"/>
          <w:sz w:val="22"/>
          <w:szCs w:val="22"/>
        </w:rPr>
      </w:pPr>
      <w:r w:rsidRPr="00C031B1">
        <w:rPr>
          <w:color w:val="000000" w:themeColor="text1"/>
          <w:sz w:val="22"/>
          <w:szCs w:val="22"/>
        </w:rPr>
        <w:t>普及に務める</w:t>
      </w:r>
      <w:r w:rsidRPr="00C031B1">
        <w:rPr>
          <w:rFonts w:hint="eastAsia"/>
          <w:color w:val="000000" w:themeColor="text1"/>
          <w:sz w:val="22"/>
          <w:szCs w:val="22"/>
        </w:rPr>
        <w:t>。</w:t>
      </w:r>
    </w:p>
    <w:p w14:paraId="7BB30F49" w14:textId="77777777" w:rsidR="00F67990" w:rsidRPr="00C031B1" w:rsidRDefault="00F67990" w:rsidP="00F64CE1">
      <w:pPr>
        <w:ind w:left="374" w:right="-1" w:hangingChars="191" w:hanging="374"/>
        <w:rPr>
          <w:color w:val="000000" w:themeColor="text1"/>
          <w:sz w:val="22"/>
          <w:szCs w:val="22"/>
        </w:rPr>
      </w:pPr>
      <w:r w:rsidRPr="00C031B1">
        <w:rPr>
          <w:rFonts w:hint="eastAsia"/>
          <w:color w:val="000000" w:themeColor="text1"/>
          <w:sz w:val="22"/>
          <w:szCs w:val="22"/>
        </w:rPr>
        <w:t xml:space="preserve">　　　</w:t>
      </w:r>
      <w:r w:rsidR="00386BA2" w:rsidRPr="00C031B1">
        <w:rPr>
          <w:rFonts w:hint="eastAsia"/>
          <w:color w:val="000000" w:themeColor="text1"/>
          <w:sz w:val="22"/>
          <w:szCs w:val="22"/>
        </w:rPr>
        <w:t xml:space="preserve">　</w:t>
      </w:r>
      <w:r w:rsidRPr="00C031B1">
        <w:rPr>
          <w:rFonts w:hint="eastAsia"/>
          <w:color w:val="000000" w:themeColor="text1"/>
          <w:sz w:val="22"/>
          <w:szCs w:val="22"/>
        </w:rPr>
        <w:t>②　普及啓発事業</w:t>
      </w:r>
    </w:p>
    <w:p w14:paraId="1F5E6A2B" w14:textId="77777777" w:rsidR="00386BA2" w:rsidRPr="00C031B1" w:rsidRDefault="00F67990" w:rsidP="006F7122">
      <w:pPr>
        <w:ind w:left="766" w:right="140" w:hangingChars="391" w:hanging="766"/>
        <w:rPr>
          <w:color w:val="000000" w:themeColor="text1"/>
          <w:sz w:val="22"/>
          <w:szCs w:val="22"/>
        </w:rPr>
      </w:pPr>
      <w:r w:rsidRPr="00C031B1">
        <w:rPr>
          <w:rFonts w:hint="eastAsia"/>
          <w:color w:val="000000" w:themeColor="text1"/>
          <w:sz w:val="22"/>
          <w:szCs w:val="22"/>
        </w:rPr>
        <w:t xml:space="preserve">　　　　　</w:t>
      </w:r>
      <w:r w:rsidR="00386BA2" w:rsidRPr="00C031B1">
        <w:rPr>
          <w:rFonts w:hint="eastAsia"/>
          <w:color w:val="000000" w:themeColor="text1"/>
          <w:sz w:val="22"/>
          <w:szCs w:val="22"/>
        </w:rPr>
        <w:t xml:space="preserve">　</w:t>
      </w:r>
      <w:r w:rsidRPr="00C031B1">
        <w:rPr>
          <w:rFonts w:hint="eastAsia"/>
          <w:color w:val="000000" w:themeColor="text1"/>
          <w:sz w:val="22"/>
          <w:szCs w:val="22"/>
        </w:rPr>
        <w:t>日本の特産品である真珠の持つ多面的な価値を広く普及・啓発するために、一般消費者から</w:t>
      </w:r>
    </w:p>
    <w:p w14:paraId="041BB6D6" w14:textId="77777777" w:rsidR="00545DBB" w:rsidRPr="00C031B1" w:rsidRDefault="00545DBB" w:rsidP="00051AD9">
      <w:pPr>
        <w:ind w:leftChars="300" w:left="648" w:right="140" w:firstLineChars="200" w:firstLine="392"/>
        <w:jc w:val="distribute"/>
        <w:rPr>
          <w:color w:val="000000" w:themeColor="text1"/>
          <w:sz w:val="22"/>
          <w:szCs w:val="22"/>
        </w:rPr>
      </w:pPr>
      <w:r w:rsidRPr="00C031B1">
        <w:rPr>
          <w:rFonts w:hint="eastAsia"/>
          <w:color w:val="000000" w:themeColor="text1"/>
          <w:sz w:val="22"/>
          <w:szCs w:val="22"/>
        </w:rPr>
        <w:t>の質問、相談に積極的に対応するとともに、</w:t>
      </w:r>
      <w:r w:rsidR="00F67990" w:rsidRPr="00C031B1">
        <w:rPr>
          <w:rFonts w:hint="eastAsia"/>
          <w:color w:val="000000" w:themeColor="text1"/>
          <w:sz w:val="22"/>
          <w:szCs w:val="22"/>
        </w:rPr>
        <w:t>雑誌の有する普及啓発効果を再認識して、特別</w:t>
      </w:r>
    </w:p>
    <w:p w14:paraId="3641E099" w14:textId="77777777" w:rsidR="00545DBB" w:rsidRPr="00C031B1" w:rsidRDefault="00545DBB" w:rsidP="00051AD9">
      <w:pPr>
        <w:ind w:leftChars="300" w:left="648" w:right="140" w:firstLineChars="200" w:firstLine="392"/>
        <w:jc w:val="distribute"/>
        <w:rPr>
          <w:color w:val="000000" w:themeColor="text1"/>
          <w:sz w:val="22"/>
          <w:szCs w:val="22"/>
        </w:rPr>
      </w:pPr>
      <w:r w:rsidRPr="00C031B1">
        <w:rPr>
          <w:rFonts w:hint="eastAsia"/>
          <w:color w:val="000000" w:themeColor="text1"/>
          <w:sz w:val="22"/>
          <w:szCs w:val="22"/>
        </w:rPr>
        <w:t>企画の掲載や</w:t>
      </w:r>
      <w:r w:rsidR="00F67990" w:rsidRPr="00C031B1">
        <w:rPr>
          <w:rFonts w:hint="eastAsia"/>
          <w:color w:val="000000" w:themeColor="text1"/>
          <w:sz w:val="22"/>
          <w:szCs w:val="22"/>
        </w:rPr>
        <w:t>新聞等のメディアによる広報宣伝、ホームページの活用、パンフレットの作成、</w:t>
      </w:r>
    </w:p>
    <w:p w14:paraId="1852118B" w14:textId="12178B64" w:rsidR="00F67990" w:rsidRPr="00C031B1" w:rsidRDefault="00C01DC5" w:rsidP="00545DBB">
      <w:pPr>
        <w:ind w:leftChars="300" w:left="648" w:right="140" w:firstLineChars="200" w:firstLine="392"/>
        <w:rPr>
          <w:color w:val="000000" w:themeColor="text1"/>
          <w:sz w:val="22"/>
          <w:szCs w:val="22"/>
        </w:rPr>
      </w:pPr>
      <w:r w:rsidRPr="00BE7E11">
        <w:rPr>
          <w:rFonts w:hint="eastAsia"/>
          <w:sz w:val="22"/>
          <w:szCs w:val="22"/>
        </w:rPr>
        <w:t>マーケティング事業</w:t>
      </w:r>
      <w:r>
        <w:rPr>
          <w:rFonts w:hint="eastAsia"/>
          <w:color w:val="000000" w:themeColor="text1"/>
          <w:sz w:val="22"/>
          <w:szCs w:val="22"/>
        </w:rPr>
        <w:t>、</w:t>
      </w:r>
      <w:r w:rsidR="00F67990" w:rsidRPr="00C031B1">
        <w:rPr>
          <w:rFonts w:hint="eastAsia"/>
          <w:color w:val="000000" w:themeColor="text1"/>
          <w:sz w:val="22"/>
          <w:szCs w:val="22"/>
        </w:rPr>
        <w:t>入札や生産流通に関する委員会の開催等々、幅広く実施する。</w:t>
      </w:r>
    </w:p>
    <w:p w14:paraId="1F77D1AC" w14:textId="77777777" w:rsidR="009006BC" w:rsidRPr="00C031B1" w:rsidRDefault="00545DBB" w:rsidP="009006BC">
      <w:pPr>
        <w:ind w:leftChars="300" w:left="648" w:right="142" w:firstLineChars="200" w:firstLine="392"/>
        <w:rPr>
          <w:color w:val="000000" w:themeColor="text1"/>
          <w:sz w:val="22"/>
          <w:szCs w:val="22"/>
        </w:rPr>
      </w:pPr>
      <w:r w:rsidRPr="00C031B1">
        <w:rPr>
          <w:rFonts w:hint="eastAsia"/>
          <w:color w:val="000000" w:themeColor="text1"/>
          <w:sz w:val="22"/>
          <w:szCs w:val="22"/>
        </w:rPr>
        <w:t xml:space="preserve">　</w:t>
      </w:r>
      <w:r w:rsidRPr="00C031B1">
        <w:rPr>
          <w:color w:val="000000" w:themeColor="text1"/>
          <w:sz w:val="22"/>
          <w:szCs w:val="22"/>
        </w:rPr>
        <w:t>また、一般</w:t>
      </w:r>
      <w:r w:rsidRPr="00C031B1">
        <w:rPr>
          <w:rFonts w:hint="eastAsia"/>
          <w:color w:val="000000" w:themeColor="text1"/>
          <w:sz w:val="22"/>
          <w:szCs w:val="22"/>
        </w:rPr>
        <w:t>社団法人</w:t>
      </w:r>
      <w:r w:rsidR="009006BC" w:rsidRPr="00C031B1">
        <w:rPr>
          <w:color w:val="000000" w:themeColor="text1"/>
          <w:sz w:val="22"/>
          <w:szCs w:val="22"/>
        </w:rPr>
        <w:t>日本ジュエリー協会</w:t>
      </w:r>
      <w:r w:rsidR="009006BC" w:rsidRPr="00C031B1">
        <w:rPr>
          <w:rFonts w:hint="eastAsia"/>
          <w:color w:val="000000" w:themeColor="text1"/>
          <w:sz w:val="22"/>
          <w:szCs w:val="22"/>
        </w:rPr>
        <w:t>と</w:t>
      </w:r>
      <w:r w:rsidR="009006BC" w:rsidRPr="00C031B1">
        <w:rPr>
          <w:color w:val="000000" w:themeColor="text1"/>
          <w:sz w:val="22"/>
          <w:szCs w:val="22"/>
        </w:rPr>
        <w:t>連携し</w:t>
      </w:r>
      <w:r w:rsidR="009006BC" w:rsidRPr="00C031B1">
        <w:rPr>
          <w:rFonts w:hint="eastAsia"/>
          <w:color w:val="000000" w:themeColor="text1"/>
          <w:sz w:val="22"/>
          <w:szCs w:val="22"/>
        </w:rPr>
        <w:t>、</w:t>
      </w:r>
      <w:r w:rsidR="009006BC" w:rsidRPr="00C031B1">
        <w:rPr>
          <w:color w:val="000000" w:themeColor="text1"/>
          <w:sz w:val="22"/>
          <w:szCs w:val="22"/>
        </w:rPr>
        <w:t>市場調査、販売促進</w:t>
      </w:r>
      <w:r w:rsidR="009006BC" w:rsidRPr="00C031B1">
        <w:rPr>
          <w:rFonts w:hint="eastAsia"/>
          <w:color w:val="000000" w:themeColor="text1"/>
          <w:sz w:val="22"/>
          <w:szCs w:val="22"/>
        </w:rPr>
        <w:t>、教育</w:t>
      </w:r>
      <w:r w:rsidR="009006BC" w:rsidRPr="00C031B1">
        <w:rPr>
          <w:color w:val="000000" w:themeColor="text1"/>
          <w:sz w:val="22"/>
          <w:szCs w:val="22"/>
        </w:rPr>
        <w:t>・育成、消費</w:t>
      </w:r>
    </w:p>
    <w:p w14:paraId="52B37499" w14:textId="77777777" w:rsidR="00545DBB" w:rsidRPr="00C031B1" w:rsidRDefault="009006BC" w:rsidP="009006BC">
      <w:pPr>
        <w:spacing w:afterLines="50" w:after="180"/>
        <w:ind w:leftChars="300" w:left="648" w:right="142" w:firstLineChars="200" w:firstLine="392"/>
        <w:rPr>
          <w:color w:val="000000" w:themeColor="text1"/>
          <w:sz w:val="22"/>
          <w:szCs w:val="22"/>
        </w:rPr>
      </w:pPr>
      <w:r w:rsidRPr="00C031B1">
        <w:rPr>
          <w:color w:val="000000" w:themeColor="text1"/>
          <w:sz w:val="22"/>
          <w:szCs w:val="22"/>
        </w:rPr>
        <w:t>者対策</w:t>
      </w:r>
      <w:r w:rsidRPr="00C031B1">
        <w:rPr>
          <w:rFonts w:hint="eastAsia"/>
          <w:color w:val="000000" w:themeColor="text1"/>
          <w:sz w:val="22"/>
          <w:szCs w:val="22"/>
        </w:rPr>
        <w:t>等を</w:t>
      </w:r>
      <w:r w:rsidRPr="00C031B1">
        <w:rPr>
          <w:color w:val="000000" w:themeColor="text1"/>
          <w:sz w:val="22"/>
          <w:szCs w:val="22"/>
        </w:rPr>
        <w:t>進める。</w:t>
      </w:r>
    </w:p>
    <w:p w14:paraId="498CE580" w14:textId="77777777" w:rsidR="00E86C24" w:rsidRPr="00C031B1" w:rsidRDefault="00F67990" w:rsidP="004C1C70">
      <w:pPr>
        <w:tabs>
          <w:tab w:val="left" w:pos="1134"/>
        </w:tabs>
        <w:ind w:left="374" w:right="-1" w:hangingChars="191" w:hanging="374"/>
        <w:rPr>
          <w:color w:val="000000" w:themeColor="text1"/>
          <w:sz w:val="22"/>
          <w:szCs w:val="22"/>
        </w:rPr>
      </w:pPr>
      <w:r w:rsidRPr="00C031B1">
        <w:rPr>
          <w:rFonts w:hint="eastAsia"/>
          <w:color w:val="000000" w:themeColor="text1"/>
          <w:sz w:val="22"/>
          <w:szCs w:val="22"/>
        </w:rPr>
        <w:t xml:space="preserve">　　</w:t>
      </w:r>
      <w:r w:rsidR="00386BA2" w:rsidRPr="00C031B1">
        <w:rPr>
          <w:rFonts w:hint="eastAsia"/>
          <w:color w:val="000000" w:themeColor="text1"/>
          <w:sz w:val="22"/>
          <w:szCs w:val="22"/>
        </w:rPr>
        <w:t xml:space="preserve">  </w:t>
      </w:r>
      <w:r w:rsidRPr="00C031B1">
        <w:rPr>
          <w:rFonts w:hint="eastAsia"/>
          <w:color w:val="000000" w:themeColor="text1"/>
          <w:sz w:val="22"/>
          <w:szCs w:val="22"/>
        </w:rPr>
        <w:t xml:space="preserve">　③　</w:t>
      </w:r>
      <w:r w:rsidR="00B54ABB" w:rsidRPr="00C031B1">
        <w:rPr>
          <w:rFonts w:hint="eastAsia"/>
          <w:color w:val="000000" w:themeColor="text1"/>
          <w:sz w:val="22"/>
          <w:szCs w:val="22"/>
        </w:rPr>
        <w:t>日本真珠国際競争力強化推進事業</w:t>
      </w:r>
    </w:p>
    <w:p w14:paraId="3D4D4A20" w14:textId="77777777" w:rsidR="00D62D97" w:rsidRPr="00C031B1" w:rsidRDefault="00E86C24" w:rsidP="009D1EB1">
      <w:pPr>
        <w:ind w:leftChars="550" w:left="1286" w:rightChars="64" w:right="138" w:hangingChars="50" w:hanging="98"/>
        <w:rPr>
          <w:color w:val="000000" w:themeColor="text1"/>
          <w:sz w:val="22"/>
          <w:szCs w:val="22"/>
        </w:rPr>
      </w:pPr>
      <w:r w:rsidRPr="00C031B1">
        <w:rPr>
          <w:color w:val="000000" w:themeColor="text1"/>
          <w:sz w:val="22"/>
          <w:szCs w:val="22"/>
        </w:rPr>
        <w:t>この</w:t>
      </w:r>
      <w:r w:rsidR="00386BA2" w:rsidRPr="00C031B1">
        <w:rPr>
          <w:color w:val="000000" w:themeColor="text1"/>
          <w:sz w:val="22"/>
          <w:szCs w:val="22"/>
        </w:rPr>
        <w:t>事業は、</w:t>
      </w:r>
      <w:r w:rsidR="00B54ABB" w:rsidRPr="00C031B1">
        <w:rPr>
          <w:rFonts w:hint="eastAsia"/>
          <w:color w:val="000000" w:themeColor="text1"/>
          <w:sz w:val="22"/>
          <w:szCs w:val="22"/>
        </w:rPr>
        <w:t>真珠振興法の成立を受けて、</w:t>
      </w:r>
      <w:r w:rsidR="00860314" w:rsidRPr="00C031B1">
        <w:rPr>
          <w:rFonts w:hint="eastAsia"/>
          <w:color w:val="000000" w:themeColor="text1"/>
          <w:sz w:val="22"/>
          <w:szCs w:val="22"/>
        </w:rPr>
        <w:t>平成</w:t>
      </w:r>
      <w:r w:rsidR="00D62D97" w:rsidRPr="00C031B1">
        <w:rPr>
          <w:rFonts w:hint="eastAsia"/>
          <w:color w:val="000000" w:themeColor="text1"/>
          <w:sz w:val="22"/>
          <w:szCs w:val="22"/>
        </w:rPr>
        <w:t>２９</w:t>
      </w:r>
      <w:r w:rsidR="00B54ABB" w:rsidRPr="00C031B1">
        <w:rPr>
          <w:color w:val="000000" w:themeColor="text1"/>
          <w:sz w:val="22"/>
          <w:szCs w:val="22"/>
        </w:rPr>
        <w:t>年度に国の新規事業として予算化された</w:t>
      </w:r>
    </w:p>
    <w:p w14:paraId="7E6266D2" w14:textId="77777777" w:rsidR="00207941" w:rsidRDefault="00B54ABB" w:rsidP="00207941">
      <w:pPr>
        <w:ind w:leftChars="450" w:left="1168" w:rightChars="64" w:right="138" w:hangingChars="100" w:hanging="196"/>
        <w:jc w:val="distribute"/>
        <w:rPr>
          <w:color w:val="000000" w:themeColor="text1"/>
          <w:sz w:val="22"/>
          <w:szCs w:val="22"/>
        </w:rPr>
      </w:pPr>
      <w:r w:rsidRPr="00C031B1">
        <w:rPr>
          <w:color w:val="000000" w:themeColor="text1"/>
          <w:sz w:val="22"/>
          <w:szCs w:val="22"/>
        </w:rPr>
        <w:t>「真珠</w:t>
      </w:r>
      <w:r w:rsidRPr="00C031B1">
        <w:rPr>
          <w:rFonts w:hint="eastAsia"/>
          <w:color w:val="000000" w:themeColor="text1"/>
          <w:sz w:val="22"/>
          <w:szCs w:val="22"/>
        </w:rPr>
        <w:t>養殖業等連携強化・成長展開事業」の後継事業として平成</w:t>
      </w:r>
      <w:r w:rsidR="00D62D97" w:rsidRPr="00C031B1">
        <w:rPr>
          <w:rFonts w:hint="eastAsia"/>
          <w:color w:val="000000" w:themeColor="text1"/>
          <w:sz w:val="22"/>
          <w:szCs w:val="22"/>
        </w:rPr>
        <w:t>３１</w:t>
      </w:r>
      <w:r w:rsidRPr="00C031B1">
        <w:rPr>
          <w:color w:val="000000" w:themeColor="text1"/>
          <w:sz w:val="22"/>
          <w:szCs w:val="22"/>
        </w:rPr>
        <w:t>年度</w:t>
      </w:r>
      <w:r w:rsidR="00C01DC5">
        <w:rPr>
          <w:rFonts w:hint="eastAsia"/>
          <w:color w:val="000000" w:themeColor="text1"/>
          <w:sz w:val="22"/>
          <w:szCs w:val="22"/>
        </w:rPr>
        <w:t>・令和元年度</w:t>
      </w:r>
      <w:r w:rsidRPr="00C031B1">
        <w:rPr>
          <w:color w:val="000000" w:themeColor="text1"/>
          <w:sz w:val="22"/>
          <w:szCs w:val="22"/>
        </w:rPr>
        <w:t>から</w:t>
      </w:r>
    </w:p>
    <w:p w14:paraId="0F793802" w14:textId="77777777" w:rsidR="00207941" w:rsidRDefault="00B54ABB" w:rsidP="00207941">
      <w:pPr>
        <w:ind w:leftChars="450" w:left="1168" w:rightChars="64" w:right="138" w:hangingChars="100" w:hanging="196"/>
        <w:jc w:val="distribute"/>
        <w:rPr>
          <w:color w:val="000000" w:themeColor="text1"/>
          <w:sz w:val="22"/>
          <w:szCs w:val="22"/>
        </w:rPr>
      </w:pPr>
      <w:r w:rsidRPr="00C031B1">
        <w:rPr>
          <w:color w:val="000000" w:themeColor="text1"/>
          <w:sz w:val="22"/>
          <w:szCs w:val="22"/>
        </w:rPr>
        <w:t>開始され</w:t>
      </w:r>
      <w:r w:rsidR="005B6222" w:rsidRPr="00C031B1">
        <w:rPr>
          <w:rFonts w:hint="eastAsia"/>
          <w:color w:val="000000" w:themeColor="text1"/>
          <w:sz w:val="22"/>
          <w:szCs w:val="22"/>
        </w:rPr>
        <w:t>た</w:t>
      </w:r>
      <w:r w:rsidRPr="00C031B1">
        <w:rPr>
          <w:color w:val="000000" w:themeColor="text1"/>
          <w:sz w:val="22"/>
          <w:szCs w:val="22"/>
        </w:rPr>
        <w:t>ものである。</w:t>
      </w:r>
      <w:r w:rsidR="00860314" w:rsidRPr="00C031B1">
        <w:rPr>
          <w:rFonts w:hint="eastAsia"/>
          <w:color w:val="000000" w:themeColor="text1"/>
          <w:sz w:val="22"/>
          <w:szCs w:val="22"/>
        </w:rPr>
        <w:t>当会として</w:t>
      </w:r>
      <w:r w:rsidR="002F40CE" w:rsidRPr="00C031B1">
        <w:rPr>
          <w:rFonts w:hint="eastAsia"/>
          <w:color w:val="000000" w:themeColor="text1"/>
          <w:sz w:val="22"/>
          <w:szCs w:val="22"/>
        </w:rPr>
        <w:t>は、</w:t>
      </w:r>
      <w:r w:rsidR="005B6222" w:rsidRPr="00C031B1">
        <w:rPr>
          <w:rFonts w:hint="eastAsia"/>
          <w:color w:val="000000" w:themeColor="text1"/>
          <w:sz w:val="22"/>
          <w:szCs w:val="22"/>
        </w:rPr>
        <w:t>令和２年度事業の</w:t>
      </w:r>
      <w:r w:rsidR="00860314" w:rsidRPr="00C031B1">
        <w:rPr>
          <w:rFonts w:hint="eastAsia"/>
          <w:color w:val="000000" w:themeColor="text1"/>
          <w:sz w:val="22"/>
          <w:szCs w:val="22"/>
        </w:rPr>
        <w:t>公募に</w:t>
      </w:r>
      <w:r w:rsidR="002F40CE" w:rsidRPr="00C031B1">
        <w:rPr>
          <w:rFonts w:hint="eastAsia"/>
          <w:color w:val="000000" w:themeColor="text1"/>
          <w:sz w:val="22"/>
          <w:szCs w:val="22"/>
        </w:rPr>
        <w:t>応募し、採択された。</w:t>
      </w:r>
      <w:r w:rsidR="00860314" w:rsidRPr="00C031B1">
        <w:rPr>
          <w:rFonts w:hint="eastAsia"/>
          <w:color w:val="000000" w:themeColor="text1"/>
          <w:sz w:val="22"/>
          <w:szCs w:val="22"/>
        </w:rPr>
        <w:t>この</w:t>
      </w:r>
    </w:p>
    <w:p w14:paraId="4A2A2ADD" w14:textId="66E300F8" w:rsidR="00207941" w:rsidRDefault="002F40CE" w:rsidP="00207941">
      <w:pPr>
        <w:ind w:leftChars="450" w:left="1168" w:rightChars="64" w:right="138" w:hangingChars="100" w:hanging="196"/>
        <w:jc w:val="distribute"/>
        <w:rPr>
          <w:color w:val="000000" w:themeColor="text1"/>
          <w:sz w:val="22"/>
          <w:szCs w:val="22"/>
        </w:rPr>
      </w:pPr>
      <w:r w:rsidRPr="00C031B1">
        <w:rPr>
          <w:rFonts w:hint="eastAsia"/>
          <w:color w:val="000000" w:themeColor="text1"/>
          <w:sz w:val="22"/>
          <w:szCs w:val="22"/>
        </w:rPr>
        <w:t>事業では</w:t>
      </w:r>
      <w:r w:rsidR="00860314" w:rsidRPr="00C031B1">
        <w:rPr>
          <w:rFonts w:hint="eastAsia"/>
          <w:color w:val="000000" w:themeColor="text1"/>
          <w:sz w:val="22"/>
          <w:szCs w:val="22"/>
        </w:rPr>
        <w:t>、</w:t>
      </w:r>
      <w:r w:rsidRPr="00C031B1">
        <w:rPr>
          <w:rFonts w:hint="eastAsia"/>
          <w:color w:val="000000" w:themeColor="text1"/>
          <w:sz w:val="22"/>
          <w:szCs w:val="22"/>
        </w:rPr>
        <w:t>前事業が推進してきた</w:t>
      </w:r>
      <w:r w:rsidR="00860314" w:rsidRPr="00C031B1">
        <w:rPr>
          <w:rFonts w:hint="eastAsia"/>
          <w:color w:val="000000" w:themeColor="text1"/>
          <w:sz w:val="22"/>
          <w:szCs w:val="22"/>
        </w:rPr>
        <w:t>真珠の生産から市場・流通・</w:t>
      </w:r>
      <w:r w:rsidR="00B56EDF" w:rsidRPr="00C031B1">
        <w:rPr>
          <w:rFonts w:hint="eastAsia"/>
          <w:color w:val="000000" w:themeColor="text1"/>
          <w:sz w:val="22"/>
          <w:szCs w:val="22"/>
        </w:rPr>
        <w:t>販売に</w:t>
      </w:r>
      <w:r w:rsidR="006F7122" w:rsidRPr="00C031B1">
        <w:rPr>
          <w:rFonts w:hint="eastAsia"/>
          <w:color w:val="000000" w:themeColor="text1"/>
          <w:sz w:val="22"/>
          <w:szCs w:val="22"/>
        </w:rPr>
        <w:t>至る</w:t>
      </w:r>
      <w:r w:rsidR="00860314" w:rsidRPr="00C031B1">
        <w:rPr>
          <w:rFonts w:hint="eastAsia"/>
          <w:color w:val="000000" w:themeColor="text1"/>
          <w:sz w:val="22"/>
          <w:szCs w:val="22"/>
        </w:rPr>
        <w:t>各</w:t>
      </w:r>
      <w:r w:rsidR="00DE4146">
        <w:rPr>
          <w:rFonts w:hint="eastAsia"/>
          <w:color w:val="000000" w:themeColor="text1"/>
          <w:sz w:val="22"/>
          <w:szCs w:val="22"/>
        </w:rPr>
        <w:t>分野</w:t>
      </w:r>
      <w:r w:rsidR="00860314" w:rsidRPr="00C031B1">
        <w:rPr>
          <w:rFonts w:hint="eastAsia"/>
          <w:color w:val="000000" w:themeColor="text1"/>
          <w:sz w:val="22"/>
          <w:szCs w:val="22"/>
        </w:rPr>
        <w:t>の連携強化を</w:t>
      </w:r>
    </w:p>
    <w:p w14:paraId="7F4D13D2" w14:textId="77777777" w:rsidR="00207941" w:rsidRDefault="002F40CE" w:rsidP="00207941">
      <w:pPr>
        <w:ind w:leftChars="450" w:left="1168" w:rightChars="64" w:right="138" w:hangingChars="100" w:hanging="196"/>
        <w:jc w:val="distribute"/>
        <w:rPr>
          <w:color w:val="000000" w:themeColor="text1"/>
          <w:sz w:val="22"/>
          <w:szCs w:val="22"/>
        </w:rPr>
      </w:pPr>
      <w:r w:rsidRPr="00C031B1">
        <w:rPr>
          <w:rFonts w:hint="eastAsia"/>
          <w:color w:val="000000" w:themeColor="text1"/>
          <w:sz w:val="22"/>
          <w:szCs w:val="22"/>
        </w:rPr>
        <w:t>継承し、また「</w:t>
      </w:r>
      <w:r w:rsidR="008E1786" w:rsidRPr="00C031B1">
        <w:rPr>
          <w:rFonts w:hint="eastAsia"/>
          <w:color w:val="000000" w:themeColor="text1"/>
          <w:sz w:val="22"/>
          <w:szCs w:val="22"/>
        </w:rPr>
        <w:t>真珠産業連携強化協議</w:t>
      </w:r>
      <w:r w:rsidRPr="00C031B1">
        <w:rPr>
          <w:rFonts w:hint="eastAsia"/>
          <w:color w:val="000000" w:themeColor="text1"/>
          <w:sz w:val="22"/>
          <w:szCs w:val="22"/>
        </w:rPr>
        <w:t>会」や「</w:t>
      </w:r>
      <w:r w:rsidR="008E1786" w:rsidRPr="00C031B1">
        <w:rPr>
          <w:rFonts w:hint="eastAsia"/>
          <w:color w:val="000000" w:themeColor="text1"/>
          <w:sz w:val="22"/>
          <w:szCs w:val="22"/>
        </w:rPr>
        <w:t>生産開発</w:t>
      </w:r>
      <w:r w:rsidRPr="00C031B1">
        <w:rPr>
          <w:rFonts w:hint="eastAsia"/>
          <w:color w:val="000000" w:themeColor="text1"/>
          <w:sz w:val="22"/>
          <w:szCs w:val="22"/>
        </w:rPr>
        <w:t>部会」「</w:t>
      </w:r>
      <w:r w:rsidR="008E1786" w:rsidRPr="00C031B1">
        <w:rPr>
          <w:rFonts w:hint="eastAsia"/>
          <w:color w:val="000000" w:themeColor="text1"/>
          <w:sz w:val="22"/>
          <w:szCs w:val="22"/>
        </w:rPr>
        <w:t>販売・マーケティング部会</w:t>
      </w:r>
      <w:r w:rsidRPr="00C031B1">
        <w:rPr>
          <w:rFonts w:hint="eastAsia"/>
          <w:color w:val="000000" w:themeColor="text1"/>
          <w:sz w:val="22"/>
          <w:szCs w:val="22"/>
        </w:rPr>
        <w:t>」</w:t>
      </w:r>
      <w:r w:rsidR="008E1786" w:rsidRPr="00C031B1">
        <w:rPr>
          <w:rFonts w:hint="eastAsia"/>
          <w:color w:val="000000" w:themeColor="text1"/>
          <w:sz w:val="22"/>
          <w:szCs w:val="22"/>
        </w:rPr>
        <w:t>の</w:t>
      </w:r>
    </w:p>
    <w:p w14:paraId="1A2F6748" w14:textId="77777777" w:rsidR="00207941" w:rsidRDefault="00860314" w:rsidP="00207941">
      <w:pPr>
        <w:ind w:leftChars="450" w:left="1168" w:rightChars="64" w:right="138" w:hangingChars="100" w:hanging="196"/>
        <w:jc w:val="distribute"/>
        <w:rPr>
          <w:color w:val="000000" w:themeColor="text1"/>
          <w:sz w:val="22"/>
          <w:szCs w:val="22"/>
        </w:rPr>
      </w:pPr>
      <w:r w:rsidRPr="00C031B1">
        <w:rPr>
          <w:rFonts w:hint="eastAsia"/>
          <w:color w:val="000000" w:themeColor="text1"/>
          <w:sz w:val="22"/>
          <w:szCs w:val="22"/>
        </w:rPr>
        <w:t>各部会を</w:t>
      </w:r>
      <w:r w:rsidR="002F40CE" w:rsidRPr="00C031B1">
        <w:rPr>
          <w:rFonts w:hint="eastAsia"/>
          <w:color w:val="000000" w:themeColor="text1"/>
          <w:sz w:val="22"/>
          <w:szCs w:val="22"/>
        </w:rPr>
        <w:t>引き続き開催</w:t>
      </w:r>
      <w:r w:rsidRPr="00C031B1">
        <w:rPr>
          <w:rFonts w:hint="eastAsia"/>
          <w:color w:val="000000" w:themeColor="text1"/>
          <w:sz w:val="22"/>
          <w:szCs w:val="22"/>
        </w:rPr>
        <w:t>し、</w:t>
      </w:r>
      <w:r w:rsidR="002F40CE" w:rsidRPr="00C031B1">
        <w:rPr>
          <w:rFonts w:hint="eastAsia"/>
          <w:color w:val="000000" w:themeColor="text1"/>
          <w:sz w:val="22"/>
          <w:szCs w:val="22"/>
        </w:rPr>
        <w:t>前事業において立案した</w:t>
      </w:r>
      <w:r w:rsidRPr="00C031B1">
        <w:rPr>
          <w:rFonts w:hint="eastAsia"/>
          <w:color w:val="000000" w:themeColor="text1"/>
          <w:sz w:val="22"/>
          <w:szCs w:val="22"/>
        </w:rPr>
        <w:t>行動計画</w:t>
      </w:r>
      <w:r w:rsidR="002F40CE" w:rsidRPr="00C031B1">
        <w:rPr>
          <w:rFonts w:hint="eastAsia"/>
          <w:color w:val="000000" w:themeColor="text1"/>
          <w:sz w:val="22"/>
          <w:szCs w:val="22"/>
        </w:rPr>
        <w:t>に則り、真珠産業の</w:t>
      </w:r>
      <w:r w:rsidRPr="00C031B1">
        <w:rPr>
          <w:rFonts w:hint="eastAsia"/>
          <w:color w:val="000000" w:themeColor="text1"/>
          <w:sz w:val="22"/>
          <w:szCs w:val="22"/>
        </w:rPr>
        <w:t>振興を図って</w:t>
      </w:r>
    </w:p>
    <w:p w14:paraId="57B1F2AF" w14:textId="77777777" w:rsidR="00207941" w:rsidRDefault="00860314" w:rsidP="00207941">
      <w:pPr>
        <w:ind w:leftChars="450" w:left="1168" w:rightChars="64" w:right="138" w:hangingChars="100" w:hanging="196"/>
        <w:jc w:val="distribute"/>
        <w:rPr>
          <w:color w:val="000000" w:themeColor="text1"/>
          <w:sz w:val="22"/>
          <w:szCs w:val="22"/>
        </w:rPr>
      </w:pPr>
      <w:r w:rsidRPr="00C031B1">
        <w:rPr>
          <w:rFonts w:hint="eastAsia"/>
          <w:color w:val="000000" w:themeColor="text1"/>
          <w:sz w:val="22"/>
          <w:szCs w:val="22"/>
        </w:rPr>
        <w:t>いくもの</w:t>
      </w:r>
      <w:r w:rsidR="002F40CE" w:rsidRPr="00C031B1">
        <w:rPr>
          <w:rFonts w:hint="eastAsia"/>
          <w:color w:val="000000" w:themeColor="text1"/>
          <w:sz w:val="22"/>
          <w:szCs w:val="22"/>
        </w:rPr>
        <w:t>とする。</w:t>
      </w:r>
      <w:r w:rsidR="001C3898" w:rsidRPr="00C031B1">
        <w:rPr>
          <w:rFonts w:hint="eastAsia"/>
          <w:color w:val="000000" w:themeColor="text1"/>
          <w:sz w:val="22"/>
          <w:szCs w:val="22"/>
        </w:rPr>
        <w:t>また、</w:t>
      </w:r>
      <w:r w:rsidRPr="00C031B1">
        <w:rPr>
          <w:rFonts w:hint="eastAsia"/>
          <w:color w:val="000000" w:themeColor="text1"/>
          <w:sz w:val="22"/>
          <w:szCs w:val="22"/>
        </w:rPr>
        <w:t>行動計画検討に必要な資料収集・分析、データベース化等を行うと</w:t>
      </w:r>
    </w:p>
    <w:p w14:paraId="1058DC77" w14:textId="77777777" w:rsidR="00207941" w:rsidRDefault="006F7122" w:rsidP="00207941">
      <w:pPr>
        <w:ind w:leftChars="450" w:left="1168" w:rightChars="64" w:right="138" w:hangingChars="100" w:hanging="196"/>
        <w:jc w:val="distribute"/>
        <w:rPr>
          <w:color w:val="000000" w:themeColor="text1"/>
          <w:sz w:val="22"/>
          <w:szCs w:val="22"/>
        </w:rPr>
      </w:pPr>
      <w:r w:rsidRPr="00C031B1">
        <w:rPr>
          <w:rFonts w:hint="eastAsia"/>
          <w:color w:val="000000" w:themeColor="text1"/>
          <w:sz w:val="22"/>
          <w:szCs w:val="22"/>
        </w:rPr>
        <w:t>ともに、真珠養殖業等の次世代を担う人材を認定</w:t>
      </w:r>
      <w:r w:rsidR="00860314" w:rsidRPr="00C031B1">
        <w:rPr>
          <w:rFonts w:hint="eastAsia"/>
          <w:color w:val="000000" w:themeColor="text1"/>
          <w:sz w:val="22"/>
          <w:szCs w:val="22"/>
        </w:rPr>
        <w:t>し、その活動に要する経費を助成していく</w:t>
      </w:r>
    </w:p>
    <w:p w14:paraId="108941F9" w14:textId="35A382CC" w:rsidR="00207941" w:rsidRDefault="002F40CE" w:rsidP="004C1C70">
      <w:pPr>
        <w:ind w:leftChars="450" w:left="1168" w:rightChars="64" w:right="138" w:hangingChars="100" w:hanging="196"/>
        <w:rPr>
          <w:color w:val="000000" w:themeColor="text1"/>
          <w:sz w:val="22"/>
          <w:szCs w:val="22"/>
        </w:rPr>
      </w:pPr>
      <w:r w:rsidRPr="00C031B1">
        <w:rPr>
          <w:rFonts w:hint="eastAsia"/>
          <w:color w:val="000000" w:themeColor="text1"/>
          <w:sz w:val="22"/>
          <w:szCs w:val="22"/>
        </w:rPr>
        <w:t>事業を引き続き実施していく。事業の実施に</w:t>
      </w:r>
      <w:r w:rsidR="005B6222" w:rsidRPr="00C031B1">
        <w:rPr>
          <w:rFonts w:hint="eastAsia"/>
          <w:color w:val="000000" w:themeColor="text1"/>
          <w:sz w:val="22"/>
          <w:szCs w:val="22"/>
        </w:rPr>
        <w:t>あ</w:t>
      </w:r>
      <w:r w:rsidRPr="00C031B1">
        <w:rPr>
          <w:rFonts w:hint="eastAsia"/>
          <w:color w:val="000000" w:themeColor="text1"/>
          <w:sz w:val="22"/>
          <w:szCs w:val="22"/>
        </w:rPr>
        <w:t>たっては、</w:t>
      </w:r>
      <w:r w:rsidR="00860314" w:rsidRPr="00C031B1">
        <w:rPr>
          <w:rFonts w:hint="eastAsia"/>
          <w:color w:val="000000" w:themeColor="text1"/>
          <w:sz w:val="22"/>
          <w:szCs w:val="22"/>
        </w:rPr>
        <w:t>国の定額予算に自己負担を加算</w:t>
      </w:r>
      <w:r w:rsidR="004C1C70">
        <w:rPr>
          <w:rFonts w:hint="eastAsia"/>
          <w:color w:val="000000" w:themeColor="text1"/>
          <w:sz w:val="22"/>
          <w:szCs w:val="22"/>
        </w:rPr>
        <w:t>して</w:t>
      </w:r>
    </w:p>
    <w:p w14:paraId="2E2EE6B9" w14:textId="41C92835" w:rsidR="00860314" w:rsidRPr="00C031B1" w:rsidRDefault="00860314" w:rsidP="004C1C70">
      <w:pPr>
        <w:spacing w:afterLines="50" w:after="180"/>
        <w:ind w:leftChars="450" w:left="1168" w:rightChars="64" w:right="138" w:hangingChars="100" w:hanging="196"/>
        <w:rPr>
          <w:color w:val="000000" w:themeColor="text1"/>
          <w:sz w:val="22"/>
          <w:szCs w:val="22"/>
        </w:rPr>
      </w:pPr>
      <w:r w:rsidRPr="00C031B1">
        <w:rPr>
          <w:rFonts w:hint="eastAsia"/>
          <w:color w:val="000000" w:themeColor="text1"/>
          <w:sz w:val="22"/>
          <w:szCs w:val="22"/>
        </w:rPr>
        <w:t>我が国真珠産業の国際競争力の強化を図</w:t>
      </w:r>
      <w:r w:rsidR="004C1C70">
        <w:rPr>
          <w:rFonts w:hint="eastAsia"/>
          <w:color w:val="000000" w:themeColor="text1"/>
          <w:sz w:val="22"/>
          <w:szCs w:val="22"/>
        </w:rPr>
        <w:t>り</w:t>
      </w:r>
      <w:r w:rsidRPr="00C031B1">
        <w:rPr>
          <w:rFonts w:hint="eastAsia"/>
          <w:color w:val="000000" w:themeColor="text1"/>
          <w:sz w:val="22"/>
          <w:szCs w:val="22"/>
        </w:rPr>
        <w:t>、高い優先度をもって取り組む。</w:t>
      </w:r>
    </w:p>
    <w:p w14:paraId="585625D7" w14:textId="77777777" w:rsidR="00860314" w:rsidRPr="00C031B1" w:rsidRDefault="00860314" w:rsidP="00F64CE1">
      <w:pPr>
        <w:ind w:left="374" w:right="-1" w:hangingChars="191" w:hanging="374"/>
        <w:rPr>
          <w:color w:val="000000" w:themeColor="text1"/>
          <w:sz w:val="22"/>
          <w:szCs w:val="22"/>
        </w:rPr>
      </w:pPr>
      <w:r w:rsidRPr="00C031B1">
        <w:rPr>
          <w:rFonts w:hint="eastAsia"/>
          <w:color w:val="000000" w:themeColor="text1"/>
          <w:sz w:val="22"/>
          <w:szCs w:val="22"/>
        </w:rPr>
        <w:t xml:space="preserve">　　　</w:t>
      </w:r>
      <w:r w:rsidR="00386BA2" w:rsidRPr="00C031B1">
        <w:rPr>
          <w:rFonts w:hint="eastAsia"/>
          <w:color w:val="000000" w:themeColor="text1"/>
          <w:sz w:val="22"/>
          <w:szCs w:val="22"/>
        </w:rPr>
        <w:t xml:space="preserve">　</w:t>
      </w:r>
      <w:r w:rsidRPr="00C031B1">
        <w:rPr>
          <w:rFonts w:hint="eastAsia"/>
          <w:color w:val="000000" w:themeColor="text1"/>
          <w:sz w:val="22"/>
          <w:szCs w:val="22"/>
        </w:rPr>
        <w:t>④　水産物輸出拡大事業</w:t>
      </w:r>
    </w:p>
    <w:p w14:paraId="5C895C08" w14:textId="284D6E19" w:rsidR="004C1C70" w:rsidRDefault="00860314" w:rsidP="004C1C70">
      <w:pPr>
        <w:ind w:leftChars="300" w:left="1040" w:right="142" w:hangingChars="200" w:hanging="392"/>
        <w:jc w:val="distribute"/>
        <w:rPr>
          <w:color w:val="000000" w:themeColor="text1"/>
          <w:sz w:val="22"/>
          <w:szCs w:val="22"/>
        </w:rPr>
      </w:pPr>
      <w:r w:rsidRPr="00C031B1">
        <w:rPr>
          <w:rFonts w:hint="eastAsia"/>
          <w:color w:val="000000" w:themeColor="text1"/>
          <w:sz w:val="22"/>
          <w:szCs w:val="22"/>
        </w:rPr>
        <w:t xml:space="preserve">　　</w:t>
      </w:r>
      <w:r w:rsidR="004C1C70">
        <w:rPr>
          <w:rFonts w:hint="eastAsia"/>
          <w:color w:val="000000" w:themeColor="text1"/>
          <w:sz w:val="22"/>
          <w:szCs w:val="22"/>
        </w:rPr>
        <w:t xml:space="preserve"> </w:t>
      </w:r>
      <w:r w:rsidR="00C031B1" w:rsidRPr="00C031B1">
        <w:rPr>
          <w:rFonts w:hint="eastAsia"/>
          <w:color w:val="000000" w:themeColor="text1"/>
          <w:sz w:val="22"/>
          <w:szCs w:val="22"/>
        </w:rPr>
        <w:t>我が国の</w:t>
      </w:r>
      <w:r w:rsidRPr="00C031B1">
        <w:rPr>
          <w:rFonts w:hint="eastAsia"/>
          <w:color w:val="000000" w:themeColor="text1"/>
          <w:sz w:val="22"/>
          <w:szCs w:val="22"/>
        </w:rPr>
        <w:t>バイヤーが最も集まる機会の一つである</w:t>
      </w:r>
      <w:r w:rsidR="00F64CE1" w:rsidRPr="00C031B1">
        <w:rPr>
          <w:rFonts w:hint="eastAsia"/>
          <w:color w:val="000000" w:themeColor="text1"/>
          <w:sz w:val="22"/>
          <w:szCs w:val="22"/>
        </w:rPr>
        <w:t>Hong Kong Jewelry &amp;</w:t>
      </w:r>
      <w:r w:rsidR="00F64CE1" w:rsidRPr="00C031B1">
        <w:rPr>
          <w:color w:val="000000" w:themeColor="text1"/>
          <w:sz w:val="22"/>
          <w:szCs w:val="22"/>
        </w:rPr>
        <w:t xml:space="preserve"> </w:t>
      </w:r>
      <w:r w:rsidR="00F64CE1" w:rsidRPr="00C031B1">
        <w:rPr>
          <w:rFonts w:hint="eastAsia"/>
          <w:color w:val="000000" w:themeColor="text1"/>
          <w:sz w:val="22"/>
          <w:szCs w:val="22"/>
        </w:rPr>
        <w:t>Gem Fair</w:t>
      </w:r>
      <w:r w:rsidR="005B6222" w:rsidRPr="00C031B1">
        <w:rPr>
          <w:rFonts w:hint="eastAsia"/>
          <w:color w:val="000000" w:themeColor="text1"/>
          <w:sz w:val="22"/>
          <w:szCs w:val="22"/>
        </w:rPr>
        <w:t>、及び</w:t>
      </w:r>
    </w:p>
    <w:p w14:paraId="431CFB35" w14:textId="77777777" w:rsidR="004C1C70" w:rsidRDefault="005B6222" w:rsidP="004C1C70">
      <w:pPr>
        <w:ind w:right="142" w:firstLineChars="500" w:firstLine="980"/>
        <w:jc w:val="distribute"/>
        <w:rPr>
          <w:color w:val="000000" w:themeColor="text1"/>
          <w:sz w:val="22"/>
          <w:szCs w:val="22"/>
        </w:rPr>
      </w:pPr>
      <w:r w:rsidRPr="00C031B1">
        <w:rPr>
          <w:rFonts w:hint="eastAsia"/>
          <w:color w:val="000000" w:themeColor="text1"/>
          <w:sz w:val="22"/>
          <w:szCs w:val="22"/>
        </w:rPr>
        <w:t>中国上海市</w:t>
      </w:r>
      <w:r w:rsidR="00860314" w:rsidRPr="00C031B1">
        <w:rPr>
          <w:rFonts w:hint="eastAsia"/>
          <w:color w:val="000000" w:themeColor="text1"/>
          <w:sz w:val="22"/>
          <w:szCs w:val="22"/>
        </w:rPr>
        <w:t>において、日本の真珠及び真珠加工販売が取り扱う真珠を紹介するレクチャーを</w:t>
      </w:r>
    </w:p>
    <w:p w14:paraId="6586BAC1" w14:textId="77777777" w:rsidR="004C1C70" w:rsidRDefault="00860314" w:rsidP="004C1C70">
      <w:pPr>
        <w:ind w:right="142" w:firstLineChars="500" w:firstLine="980"/>
        <w:jc w:val="left"/>
        <w:rPr>
          <w:color w:val="000000" w:themeColor="text1"/>
          <w:sz w:val="22"/>
          <w:szCs w:val="22"/>
        </w:rPr>
      </w:pPr>
      <w:r w:rsidRPr="00C031B1">
        <w:rPr>
          <w:rFonts w:hint="eastAsia"/>
          <w:color w:val="000000" w:themeColor="text1"/>
          <w:sz w:val="22"/>
          <w:szCs w:val="22"/>
        </w:rPr>
        <w:t>主体に真珠輸出促進セミナーを開催し、日系業者の取り扱う真珠取引が</w:t>
      </w:r>
      <w:r w:rsidR="00B56EDF" w:rsidRPr="00C031B1">
        <w:rPr>
          <w:rFonts w:hint="eastAsia"/>
          <w:color w:val="000000" w:themeColor="text1"/>
          <w:sz w:val="22"/>
          <w:szCs w:val="22"/>
        </w:rPr>
        <w:t>、</w:t>
      </w:r>
      <w:r w:rsidRPr="00C031B1">
        <w:rPr>
          <w:rFonts w:hint="eastAsia"/>
          <w:color w:val="000000" w:themeColor="text1"/>
          <w:sz w:val="22"/>
          <w:szCs w:val="22"/>
        </w:rPr>
        <w:t>安全・安心・信頼に</w:t>
      </w:r>
    </w:p>
    <w:p w14:paraId="55A9D4FB" w14:textId="00E17D0B" w:rsidR="00860314" w:rsidRPr="00C031B1" w:rsidRDefault="00860314" w:rsidP="004C1C70">
      <w:pPr>
        <w:spacing w:afterLines="150" w:after="540"/>
        <w:ind w:right="142" w:firstLineChars="500" w:firstLine="980"/>
        <w:jc w:val="left"/>
        <w:rPr>
          <w:color w:val="000000" w:themeColor="text1"/>
          <w:sz w:val="22"/>
          <w:szCs w:val="22"/>
        </w:rPr>
      </w:pPr>
      <w:r w:rsidRPr="00C031B1">
        <w:rPr>
          <w:rFonts w:hint="eastAsia"/>
          <w:color w:val="000000" w:themeColor="text1"/>
          <w:sz w:val="22"/>
          <w:szCs w:val="22"/>
        </w:rPr>
        <w:t>裏打ちされたものであることをアピールし、長期的な</w:t>
      </w:r>
      <w:r w:rsidR="006357A9" w:rsidRPr="00C031B1">
        <w:rPr>
          <w:rFonts w:hint="eastAsia"/>
          <w:color w:val="000000" w:themeColor="text1"/>
          <w:sz w:val="22"/>
          <w:szCs w:val="22"/>
        </w:rPr>
        <w:t>視点での輸出販売増進・拡大を目指す。</w:t>
      </w:r>
    </w:p>
    <w:p w14:paraId="4ACE5C81" w14:textId="47ABABEC" w:rsidR="00860314" w:rsidRPr="00C031B1" w:rsidRDefault="00F626B5" w:rsidP="00F92C4C">
      <w:pPr>
        <w:ind w:leftChars="114" w:left="424" w:rightChars="508" w:right="1097" w:hangingChars="91" w:hanging="178"/>
        <w:rPr>
          <w:color w:val="000000" w:themeColor="text1"/>
          <w:sz w:val="22"/>
          <w:szCs w:val="22"/>
        </w:rPr>
      </w:pPr>
      <w:r w:rsidRPr="00C031B1">
        <w:rPr>
          <w:rFonts w:hint="eastAsia"/>
          <w:color w:val="000000" w:themeColor="text1"/>
          <w:sz w:val="22"/>
          <w:szCs w:val="22"/>
        </w:rPr>
        <w:t xml:space="preserve">　</w:t>
      </w:r>
      <w:r w:rsidR="0092596C" w:rsidRPr="00C031B1">
        <w:rPr>
          <w:rFonts w:hint="eastAsia"/>
          <w:color w:val="000000" w:themeColor="text1"/>
          <w:sz w:val="22"/>
          <w:szCs w:val="22"/>
        </w:rPr>
        <w:t>（３）</w:t>
      </w:r>
      <w:r w:rsidR="006357A9" w:rsidRPr="00C031B1">
        <w:rPr>
          <w:rFonts w:hint="eastAsia"/>
          <w:color w:val="000000" w:themeColor="text1"/>
          <w:sz w:val="22"/>
          <w:szCs w:val="22"/>
        </w:rPr>
        <w:t>法人会計</w:t>
      </w:r>
    </w:p>
    <w:p w14:paraId="69BFA9FC" w14:textId="6BC6A6AF" w:rsidR="00F626B5" w:rsidRPr="00C031B1" w:rsidRDefault="00D62D97" w:rsidP="00F92C4C">
      <w:pPr>
        <w:ind w:right="140" w:firstLineChars="400" w:firstLine="784"/>
        <w:jc w:val="distribute"/>
        <w:rPr>
          <w:color w:val="000000" w:themeColor="text1"/>
          <w:sz w:val="22"/>
          <w:szCs w:val="22"/>
        </w:rPr>
      </w:pPr>
      <w:r w:rsidRPr="00C031B1">
        <w:rPr>
          <w:rFonts w:hint="eastAsia"/>
          <w:color w:val="000000" w:themeColor="text1"/>
          <w:sz w:val="22"/>
          <w:szCs w:val="22"/>
        </w:rPr>
        <w:t xml:space="preserve"> </w:t>
      </w:r>
      <w:r w:rsidR="00D01097" w:rsidRPr="00C031B1">
        <w:rPr>
          <w:color w:val="000000" w:themeColor="text1"/>
          <w:sz w:val="22"/>
          <w:szCs w:val="22"/>
        </w:rPr>
        <w:t xml:space="preserve">  </w:t>
      </w:r>
      <w:r w:rsidRPr="00C031B1">
        <w:rPr>
          <w:rFonts w:hint="eastAsia"/>
          <w:color w:val="000000" w:themeColor="text1"/>
          <w:sz w:val="22"/>
          <w:szCs w:val="22"/>
        </w:rPr>
        <w:t xml:space="preserve"> </w:t>
      </w:r>
      <w:r w:rsidR="00D01097" w:rsidRPr="00C031B1">
        <w:rPr>
          <w:rFonts w:hint="eastAsia"/>
          <w:color w:val="000000" w:themeColor="text1"/>
          <w:sz w:val="22"/>
          <w:szCs w:val="22"/>
        </w:rPr>
        <w:t xml:space="preserve"> </w:t>
      </w:r>
      <w:r w:rsidR="006357A9" w:rsidRPr="00C031B1">
        <w:rPr>
          <w:rFonts w:hint="eastAsia"/>
          <w:color w:val="000000" w:themeColor="text1"/>
          <w:sz w:val="22"/>
          <w:szCs w:val="22"/>
        </w:rPr>
        <w:t>総会及び理事会において、振興会の活動について活発な審議・検討を行い、振興会の重要</w:t>
      </w:r>
    </w:p>
    <w:p w14:paraId="78E922AD" w14:textId="77777777" w:rsidR="00F626B5" w:rsidRPr="00C031B1" w:rsidRDefault="006357A9" w:rsidP="00F92C4C">
      <w:pPr>
        <w:ind w:right="140" w:firstLineChars="550" w:firstLine="1078"/>
        <w:jc w:val="distribute"/>
        <w:rPr>
          <w:color w:val="000000" w:themeColor="text1"/>
          <w:sz w:val="22"/>
          <w:szCs w:val="22"/>
        </w:rPr>
      </w:pPr>
      <w:r w:rsidRPr="00C031B1">
        <w:rPr>
          <w:rFonts w:hint="eastAsia"/>
          <w:color w:val="000000" w:themeColor="text1"/>
          <w:sz w:val="22"/>
          <w:szCs w:val="22"/>
        </w:rPr>
        <w:t>事項</w:t>
      </w:r>
      <w:r w:rsidR="0092596C" w:rsidRPr="00C031B1">
        <w:rPr>
          <w:rFonts w:hint="eastAsia"/>
          <w:color w:val="000000" w:themeColor="text1"/>
          <w:sz w:val="22"/>
          <w:szCs w:val="22"/>
        </w:rPr>
        <w:t>の</w:t>
      </w:r>
      <w:r w:rsidRPr="00C031B1">
        <w:rPr>
          <w:rFonts w:hint="eastAsia"/>
          <w:color w:val="000000" w:themeColor="text1"/>
          <w:sz w:val="22"/>
          <w:szCs w:val="22"/>
        </w:rPr>
        <w:t>決定を行うとともに、振興会の事業と活動の全般にわたり、積極的な対応を行うため</w:t>
      </w:r>
    </w:p>
    <w:p w14:paraId="22E449E6" w14:textId="3EF56CF4" w:rsidR="006357A9" w:rsidRPr="00C031B1" w:rsidRDefault="006357A9" w:rsidP="00F92C4C">
      <w:pPr>
        <w:ind w:right="142" w:firstLineChars="550" w:firstLine="1078"/>
        <w:rPr>
          <w:color w:val="000000" w:themeColor="text1"/>
          <w:sz w:val="22"/>
          <w:szCs w:val="22"/>
        </w:rPr>
      </w:pPr>
      <w:r w:rsidRPr="00C031B1">
        <w:rPr>
          <w:rFonts w:hint="eastAsia"/>
          <w:color w:val="000000" w:themeColor="text1"/>
          <w:sz w:val="22"/>
          <w:szCs w:val="22"/>
        </w:rPr>
        <w:t>の各種</w:t>
      </w:r>
      <w:r w:rsidR="00F86B12" w:rsidRPr="00C031B1">
        <w:rPr>
          <w:rFonts w:hint="eastAsia"/>
          <w:color w:val="000000" w:themeColor="text1"/>
          <w:sz w:val="22"/>
          <w:szCs w:val="22"/>
        </w:rPr>
        <w:t>振興対策を推進するために「真珠振興議員連盟</w:t>
      </w:r>
      <w:r w:rsidRPr="00C031B1">
        <w:rPr>
          <w:rFonts w:hint="eastAsia"/>
          <w:color w:val="000000" w:themeColor="text1"/>
          <w:sz w:val="22"/>
          <w:szCs w:val="22"/>
        </w:rPr>
        <w:t>」との連携強化を図る。</w:t>
      </w:r>
    </w:p>
    <w:p w14:paraId="2AF3CA8F" w14:textId="77777777" w:rsidR="00D01097" w:rsidRPr="00C031B1" w:rsidRDefault="006357A9" w:rsidP="00F92C4C">
      <w:pPr>
        <w:ind w:right="140" w:firstLineChars="650" w:firstLine="1274"/>
        <w:jc w:val="distribute"/>
        <w:rPr>
          <w:color w:val="000000" w:themeColor="text1"/>
          <w:sz w:val="22"/>
          <w:szCs w:val="22"/>
        </w:rPr>
      </w:pPr>
      <w:r w:rsidRPr="00C031B1">
        <w:rPr>
          <w:rFonts w:hint="eastAsia"/>
          <w:color w:val="000000" w:themeColor="text1"/>
          <w:sz w:val="22"/>
          <w:szCs w:val="22"/>
        </w:rPr>
        <w:t>会員相互の意思疎通を図り、定款の目的に沿って真珠業界全般のために振興会の運営と</w:t>
      </w:r>
    </w:p>
    <w:p w14:paraId="2C840E01" w14:textId="3C75F53A" w:rsidR="003157BD" w:rsidRPr="00C031B1" w:rsidRDefault="006357A9" w:rsidP="00F92C4C">
      <w:pPr>
        <w:ind w:right="140" w:firstLineChars="550" w:firstLine="1078"/>
        <w:rPr>
          <w:color w:val="000000" w:themeColor="text1"/>
          <w:sz w:val="22"/>
          <w:szCs w:val="22"/>
        </w:rPr>
      </w:pPr>
      <w:r w:rsidRPr="00C031B1">
        <w:rPr>
          <w:rFonts w:hint="eastAsia"/>
          <w:color w:val="000000" w:themeColor="text1"/>
          <w:sz w:val="22"/>
          <w:szCs w:val="22"/>
        </w:rPr>
        <w:t>事業活動の円滑な推進を図る。</w:t>
      </w:r>
    </w:p>
    <w:sectPr w:rsidR="003157BD" w:rsidRPr="00C031B1" w:rsidSect="00646424">
      <w:pgSz w:w="11906" w:h="16838" w:code="9"/>
      <w:pgMar w:top="1531" w:right="1134" w:bottom="1021" w:left="1418" w:header="851" w:footer="992" w:gutter="0"/>
      <w:cols w:space="425"/>
      <w:docGrid w:type="linesAndChars" w:linePitch="360" w:charSpace="-491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4C57561" w14:textId="77777777" w:rsidR="00BA1E48" w:rsidRDefault="00BA1E48" w:rsidP="00C569DD">
      <w:r>
        <w:separator/>
      </w:r>
    </w:p>
  </w:endnote>
  <w:endnote w:type="continuationSeparator" w:id="0">
    <w:p w14:paraId="61F434EA" w14:textId="77777777" w:rsidR="00BA1E48" w:rsidRDefault="00BA1E48" w:rsidP="00C56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140CF" w14:textId="77777777" w:rsidR="00BA1E48" w:rsidRDefault="00BA1E48" w:rsidP="00C569DD">
      <w:r>
        <w:separator/>
      </w:r>
    </w:p>
  </w:footnote>
  <w:footnote w:type="continuationSeparator" w:id="0">
    <w:p w14:paraId="264F7536" w14:textId="77777777" w:rsidR="00BA1E48" w:rsidRDefault="00BA1E48" w:rsidP="00C569D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0620DF6"/>
    <w:multiLevelType w:val="hybridMultilevel"/>
    <w:tmpl w:val="ED8EE208"/>
    <w:lvl w:ilvl="0" w:tplc="7A548168">
      <w:start w:val="2"/>
      <w:numFmt w:val="bullet"/>
      <w:lvlText w:val="・"/>
      <w:lvlJc w:val="left"/>
      <w:pPr>
        <w:ind w:left="1710" w:hanging="360"/>
      </w:pPr>
      <w:rPr>
        <w:rFonts w:ascii="ＭＳ 明朝" w:eastAsia="ＭＳ 明朝" w:hAnsi="ＭＳ 明朝" w:cstheme="minorBidi" w:hint="eastAsia"/>
      </w:rPr>
    </w:lvl>
    <w:lvl w:ilvl="1" w:tplc="0409000B" w:tentative="1">
      <w:start w:val="1"/>
      <w:numFmt w:val="bullet"/>
      <w:lvlText w:val=""/>
      <w:lvlJc w:val="left"/>
      <w:pPr>
        <w:ind w:left="2190" w:hanging="420"/>
      </w:pPr>
      <w:rPr>
        <w:rFonts w:ascii="Wingdings" w:hAnsi="Wingdings" w:hint="default"/>
      </w:rPr>
    </w:lvl>
    <w:lvl w:ilvl="2" w:tplc="0409000D" w:tentative="1">
      <w:start w:val="1"/>
      <w:numFmt w:val="bullet"/>
      <w:lvlText w:val=""/>
      <w:lvlJc w:val="left"/>
      <w:pPr>
        <w:ind w:left="2610" w:hanging="420"/>
      </w:pPr>
      <w:rPr>
        <w:rFonts w:ascii="Wingdings" w:hAnsi="Wingdings" w:hint="default"/>
      </w:rPr>
    </w:lvl>
    <w:lvl w:ilvl="3" w:tplc="04090001" w:tentative="1">
      <w:start w:val="1"/>
      <w:numFmt w:val="bullet"/>
      <w:lvlText w:val=""/>
      <w:lvlJc w:val="left"/>
      <w:pPr>
        <w:ind w:left="3030" w:hanging="420"/>
      </w:pPr>
      <w:rPr>
        <w:rFonts w:ascii="Wingdings" w:hAnsi="Wingdings" w:hint="default"/>
      </w:rPr>
    </w:lvl>
    <w:lvl w:ilvl="4" w:tplc="0409000B" w:tentative="1">
      <w:start w:val="1"/>
      <w:numFmt w:val="bullet"/>
      <w:lvlText w:val=""/>
      <w:lvlJc w:val="left"/>
      <w:pPr>
        <w:ind w:left="3450" w:hanging="420"/>
      </w:pPr>
      <w:rPr>
        <w:rFonts w:ascii="Wingdings" w:hAnsi="Wingdings" w:hint="default"/>
      </w:rPr>
    </w:lvl>
    <w:lvl w:ilvl="5" w:tplc="0409000D" w:tentative="1">
      <w:start w:val="1"/>
      <w:numFmt w:val="bullet"/>
      <w:lvlText w:val=""/>
      <w:lvlJc w:val="left"/>
      <w:pPr>
        <w:ind w:left="3870" w:hanging="420"/>
      </w:pPr>
      <w:rPr>
        <w:rFonts w:ascii="Wingdings" w:hAnsi="Wingdings" w:hint="default"/>
      </w:rPr>
    </w:lvl>
    <w:lvl w:ilvl="6" w:tplc="04090001" w:tentative="1">
      <w:start w:val="1"/>
      <w:numFmt w:val="bullet"/>
      <w:lvlText w:val=""/>
      <w:lvlJc w:val="left"/>
      <w:pPr>
        <w:ind w:left="4290" w:hanging="420"/>
      </w:pPr>
      <w:rPr>
        <w:rFonts w:ascii="Wingdings" w:hAnsi="Wingdings" w:hint="default"/>
      </w:rPr>
    </w:lvl>
    <w:lvl w:ilvl="7" w:tplc="0409000B" w:tentative="1">
      <w:start w:val="1"/>
      <w:numFmt w:val="bullet"/>
      <w:lvlText w:val=""/>
      <w:lvlJc w:val="left"/>
      <w:pPr>
        <w:ind w:left="4710" w:hanging="420"/>
      </w:pPr>
      <w:rPr>
        <w:rFonts w:ascii="Wingdings" w:hAnsi="Wingdings" w:hint="default"/>
      </w:rPr>
    </w:lvl>
    <w:lvl w:ilvl="8" w:tplc="0409000D" w:tentative="1">
      <w:start w:val="1"/>
      <w:numFmt w:val="bullet"/>
      <w:lvlText w:val=""/>
      <w:lvlJc w:val="left"/>
      <w:pPr>
        <w:ind w:left="513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defaultTabStop w:val="840"/>
  <w:drawingGridHorizontalSpacing w:val="10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1A01"/>
    <w:rsid w:val="000355D9"/>
    <w:rsid w:val="00044A3A"/>
    <w:rsid w:val="00051AD9"/>
    <w:rsid w:val="00051CD8"/>
    <w:rsid w:val="00060E92"/>
    <w:rsid w:val="000822D3"/>
    <w:rsid w:val="0008341D"/>
    <w:rsid w:val="00092F40"/>
    <w:rsid w:val="000C5806"/>
    <w:rsid w:val="000E316C"/>
    <w:rsid w:val="001226BC"/>
    <w:rsid w:val="00124BA7"/>
    <w:rsid w:val="00163730"/>
    <w:rsid w:val="00191DAE"/>
    <w:rsid w:val="001C37F2"/>
    <w:rsid w:val="001C3898"/>
    <w:rsid w:val="001E4CB7"/>
    <w:rsid w:val="00207941"/>
    <w:rsid w:val="00236B54"/>
    <w:rsid w:val="00236F0E"/>
    <w:rsid w:val="00251464"/>
    <w:rsid w:val="0026040D"/>
    <w:rsid w:val="00266353"/>
    <w:rsid w:val="00270196"/>
    <w:rsid w:val="0027043A"/>
    <w:rsid w:val="002707F0"/>
    <w:rsid w:val="00273BC1"/>
    <w:rsid w:val="00273C7F"/>
    <w:rsid w:val="002843E6"/>
    <w:rsid w:val="00292DCC"/>
    <w:rsid w:val="002F40CE"/>
    <w:rsid w:val="002F67F6"/>
    <w:rsid w:val="003157BD"/>
    <w:rsid w:val="003203DB"/>
    <w:rsid w:val="00345457"/>
    <w:rsid w:val="0035384D"/>
    <w:rsid w:val="0035736F"/>
    <w:rsid w:val="003573CB"/>
    <w:rsid w:val="00370286"/>
    <w:rsid w:val="00386BA2"/>
    <w:rsid w:val="00392A7D"/>
    <w:rsid w:val="003C1C7F"/>
    <w:rsid w:val="003E4913"/>
    <w:rsid w:val="0040123A"/>
    <w:rsid w:val="00460853"/>
    <w:rsid w:val="00464042"/>
    <w:rsid w:val="004A6F5C"/>
    <w:rsid w:val="004B2C5E"/>
    <w:rsid w:val="004B3C05"/>
    <w:rsid w:val="004C1C70"/>
    <w:rsid w:val="004E0329"/>
    <w:rsid w:val="004E0A1F"/>
    <w:rsid w:val="004F0C7C"/>
    <w:rsid w:val="005121CE"/>
    <w:rsid w:val="00545DBB"/>
    <w:rsid w:val="0057357D"/>
    <w:rsid w:val="00574295"/>
    <w:rsid w:val="005B6222"/>
    <w:rsid w:val="005F1205"/>
    <w:rsid w:val="00611682"/>
    <w:rsid w:val="006272C9"/>
    <w:rsid w:val="006357A9"/>
    <w:rsid w:val="006360DE"/>
    <w:rsid w:val="00646424"/>
    <w:rsid w:val="006765F1"/>
    <w:rsid w:val="00677593"/>
    <w:rsid w:val="006E04C0"/>
    <w:rsid w:val="006F3437"/>
    <w:rsid w:val="006F7122"/>
    <w:rsid w:val="00745DF8"/>
    <w:rsid w:val="00753B91"/>
    <w:rsid w:val="007A2F60"/>
    <w:rsid w:val="007A6EC5"/>
    <w:rsid w:val="007A7B38"/>
    <w:rsid w:val="008052FF"/>
    <w:rsid w:val="00807D82"/>
    <w:rsid w:val="008109CA"/>
    <w:rsid w:val="00815B91"/>
    <w:rsid w:val="0082570B"/>
    <w:rsid w:val="00826813"/>
    <w:rsid w:val="00841B10"/>
    <w:rsid w:val="00860314"/>
    <w:rsid w:val="008924E9"/>
    <w:rsid w:val="008B0AC8"/>
    <w:rsid w:val="008C75D9"/>
    <w:rsid w:val="008E1786"/>
    <w:rsid w:val="008F0C38"/>
    <w:rsid w:val="008F6CA8"/>
    <w:rsid w:val="008F7454"/>
    <w:rsid w:val="009006BC"/>
    <w:rsid w:val="00903040"/>
    <w:rsid w:val="0092596C"/>
    <w:rsid w:val="0096699F"/>
    <w:rsid w:val="00982A32"/>
    <w:rsid w:val="00987E66"/>
    <w:rsid w:val="009D1EB1"/>
    <w:rsid w:val="009F4817"/>
    <w:rsid w:val="00A03D93"/>
    <w:rsid w:val="00A174B4"/>
    <w:rsid w:val="00A56B09"/>
    <w:rsid w:val="00A663C7"/>
    <w:rsid w:val="00A73B29"/>
    <w:rsid w:val="00A96E41"/>
    <w:rsid w:val="00AD3A54"/>
    <w:rsid w:val="00AE5458"/>
    <w:rsid w:val="00B361B5"/>
    <w:rsid w:val="00B36BE5"/>
    <w:rsid w:val="00B4316E"/>
    <w:rsid w:val="00B54ABB"/>
    <w:rsid w:val="00B56EDF"/>
    <w:rsid w:val="00B66322"/>
    <w:rsid w:val="00BA1E48"/>
    <w:rsid w:val="00BB5783"/>
    <w:rsid w:val="00BB7BDB"/>
    <w:rsid w:val="00BC1C08"/>
    <w:rsid w:val="00BC64A3"/>
    <w:rsid w:val="00BE7E11"/>
    <w:rsid w:val="00C01DC5"/>
    <w:rsid w:val="00C031B1"/>
    <w:rsid w:val="00C13ABC"/>
    <w:rsid w:val="00C547A1"/>
    <w:rsid w:val="00C569DD"/>
    <w:rsid w:val="00C817C4"/>
    <w:rsid w:val="00C82AF3"/>
    <w:rsid w:val="00C8702B"/>
    <w:rsid w:val="00CC05B6"/>
    <w:rsid w:val="00CE0A6E"/>
    <w:rsid w:val="00CE47CA"/>
    <w:rsid w:val="00CE77CC"/>
    <w:rsid w:val="00D01097"/>
    <w:rsid w:val="00D377EE"/>
    <w:rsid w:val="00D4326D"/>
    <w:rsid w:val="00D5520F"/>
    <w:rsid w:val="00D619D0"/>
    <w:rsid w:val="00D62D97"/>
    <w:rsid w:val="00D73265"/>
    <w:rsid w:val="00D840FF"/>
    <w:rsid w:val="00DC141F"/>
    <w:rsid w:val="00DD1A01"/>
    <w:rsid w:val="00DE3278"/>
    <w:rsid w:val="00DE3C36"/>
    <w:rsid w:val="00DE4146"/>
    <w:rsid w:val="00E06217"/>
    <w:rsid w:val="00E35A33"/>
    <w:rsid w:val="00E35BDC"/>
    <w:rsid w:val="00E67B00"/>
    <w:rsid w:val="00E71A41"/>
    <w:rsid w:val="00E71F02"/>
    <w:rsid w:val="00E77335"/>
    <w:rsid w:val="00E86C24"/>
    <w:rsid w:val="00E92224"/>
    <w:rsid w:val="00E96B2F"/>
    <w:rsid w:val="00EA4644"/>
    <w:rsid w:val="00EA4711"/>
    <w:rsid w:val="00EA5845"/>
    <w:rsid w:val="00EA7F93"/>
    <w:rsid w:val="00ED5158"/>
    <w:rsid w:val="00EE2620"/>
    <w:rsid w:val="00F03DBE"/>
    <w:rsid w:val="00F05C3C"/>
    <w:rsid w:val="00F1736D"/>
    <w:rsid w:val="00F23900"/>
    <w:rsid w:val="00F27912"/>
    <w:rsid w:val="00F626B5"/>
    <w:rsid w:val="00F634CC"/>
    <w:rsid w:val="00F64CE1"/>
    <w:rsid w:val="00F657DE"/>
    <w:rsid w:val="00F67990"/>
    <w:rsid w:val="00F86B12"/>
    <w:rsid w:val="00F874F0"/>
    <w:rsid w:val="00F875DD"/>
    <w:rsid w:val="00F92C4C"/>
    <w:rsid w:val="00FA6EB0"/>
    <w:rsid w:val="00FC4A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E3F4AA1"/>
  <w15:chartTrackingRefBased/>
  <w15:docId w15:val="{FC42D8FC-B226-44CE-A2FD-20F6843AFD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ＭＳ 明朝" w:eastAsia="ＭＳ 明朝" w:hAnsi="ＭＳ 明朝"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73C7F"/>
    <w:pPr>
      <w:ind w:leftChars="400" w:left="840"/>
    </w:pPr>
  </w:style>
  <w:style w:type="paragraph" w:styleId="a4">
    <w:name w:val="header"/>
    <w:basedOn w:val="a"/>
    <w:link w:val="a5"/>
    <w:uiPriority w:val="99"/>
    <w:unhideWhenUsed/>
    <w:rsid w:val="00C569DD"/>
    <w:pPr>
      <w:tabs>
        <w:tab w:val="center" w:pos="4252"/>
        <w:tab w:val="right" w:pos="8504"/>
      </w:tabs>
      <w:snapToGrid w:val="0"/>
    </w:pPr>
  </w:style>
  <w:style w:type="character" w:customStyle="1" w:styleId="a5">
    <w:name w:val="ヘッダー (文字)"/>
    <w:basedOn w:val="a0"/>
    <w:link w:val="a4"/>
    <w:uiPriority w:val="99"/>
    <w:rsid w:val="00C569DD"/>
  </w:style>
  <w:style w:type="paragraph" w:styleId="a6">
    <w:name w:val="footer"/>
    <w:basedOn w:val="a"/>
    <w:link w:val="a7"/>
    <w:uiPriority w:val="99"/>
    <w:unhideWhenUsed/>
    <w:rsid w:val="00C569DD"/>
    <w:pPr>
      <w:tabs>
        <w:tab w:val="center" w:pos="4252"/>
        <w:tab w:val="right" w:pos="8504"/>
      </w:tabs>
      <w:snapToGrid w:val="0"/>
    </w:pPr>
  </w:style>
  <w:style w:type="character" w:customStyle="1" w:styleId="a7">
    <w:name w:val="フッター (文字)"/>
    <w:basedOn w:val="a0"/>
    <w:link w:val="a6"/>
    <w:uiPriority w:val="99"/>
    <w:rsid w:val="00C569DD"/>
  </w:style>
  <w:style w:type="paragraph" w:styleId="a8">
    <w:name w:val="Balloon Text"/>
    <w:basedOn w:val="a"/>
    <w:link w:val="a9"/>
    <w:uiPriority w:val="99"/>
    <w:semiHidden/>
    <w:unhideWhenUsed/>
    <w:rsid w:val="00CC05B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C05B6"/>
    <w:rPr>
      <w:rFonts w:asciiTheme="majorHAnsi" w:eastAsiaTheme="majorEastAsia" w:hAnsiTheme="majorHAnsi" w:cstheme="majorBidi"/>
      <w:sz w:val="18"/>
      <w:szCs w:val="18"/>
    </w:rPr>
  </w:style>
  <w:style w:type="paragraph" w:styleId="Web">
    <w:name w:val="Normal (Web)"/>
    <w:basedOn w:val="a"/>
    <w:uiPriority w:val="99"/>
    <w:semiHidden/>
    <w:unhideWhenUsed/>
    <w:rsid w:val="00B4316E"/>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44023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E15483-1D86-4C56-AE49-FF51E589F5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3</Pages>
  <Words>565</Words>
  <Characters>3221</Characters>
  <Application>Microsoft Office Word</Application>
  <DocSecurity>0</DocSecurity>
  <Lines>26</Lines>
  <Paragraphs>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日本真珠振興会</dc:creator>
  <cp:keywords/>
  <dc:description/>
  <cp:lastModifiedBy>一般社団法人 日本真珠振興会</cp:lastModifiedBy>
  <cp:revision>11</cp:revision>
  <cp:lastPrinted>2020-05-14T04:32:00Z</cp:lastPrinted>
  <dcterms:created xsi:type="dcterms:W3CDTF">2020-05-19T06:28:00Z</dcterms:created>
  <dcterms:modified xsi:type="dcterms:W3CDTF">2020-06-02T00:35:00Z</dcterms:modified>
</cp:coreProperties>
</file>